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544" w:rsidRDefault="00CE3544" w:rsidP="00CE3544">
      <w:pPr>
        <w:pStyle w:val="a3"/>
        <w:spacing w:before="75" w:beforeAutospacing="0" w:after="75" w:afterAutospacing="0"/>
        <w:jc w:val="center"/>
        <w:rPr>
          <w:rFonts w:ascii="Arial" w:hAnsi="Arial" w:cs="Arial"/>
          <w:color w:val="000000"/>
        </w:rPr>
      </w:pPr>
      <w:r>
        <w:rPr>
          <w:rStyle w:val="a4"/>
          <w:rFonts w:cs="Arial" w:hint="eastAsia"/>
          <w:color w:val="000000"/>
          <w:sz w:val="30"/>
          <w:szCs w:val="30"/>
        </w:rPr>
        <w:t>《微课在高中信息技术教学中的实践研究》课题结题研究报告</w:t>
      </w:r>
      <w:r>
        <w:rPr>
          <w:rStyle w:val="a4"/>
          <w:rFonts w:cs="Arial" w:hint="eastAsia"/>
          <w:color w:val="000000"/>
          <w:sz w:val="30"/>
          <w:szCs w:val="30"/>
        </w:rPr>
        <w:t> </w:t>
      </w:r>
      <w:r>
        <w:rPr>
          <w:rStyle w:val="a4"/>
          <w:rFonts w:cs="Arial" w:hint="eastAsia"/>
          <w:color w:val="000000"/>
          <w:sz w:val="30"/>
          <w:szCs w:val="30"/>
        </w:rPr>
        <w:t>永丰中学  金桦勇</w:t>
      </w:r>
      <w:r>
        <w:rPr>
          <w:rFonts w:ascii="Arial" w:hAnsi="Arial" w:cs="Arial"/>
          <w:color w:val="000000"/>
        </w:rPr>
        <w:t> </w:t>
      </w:r>
    </w:p>
    <w:p w:rsidR="00CE3544" w:rsidRDefault="00CE3544" w:rsidP="00CE3544">
      <w:pPr>
        <w:pStyle w:val="a3"/>
        <w:spacing w:before="75" w:beforeAutospacing="0" w:after="75" w:afterAutospacing="0"/>
        <w:ind w:firstLine="480"/>
        <w:rPr>
          <w:rFonts w:ascii="Arial" w:hAnsi="Arial" w:cs="Arial"/>
          <w:color w:val="000000"/>
        </w:rPr>
      </w:pPr>
      <w:r>
        <w:rPr>
          <w:rFonts w:cs="Arial" w:hint="eastAsia"/>
          <w:color w:val="000000"/>
        </w:rPr>
        <w:t>《微课在高中信息技术教学中的实践研究》课题自立项以来，在上级教育部门和学校领导的关心指导下，课题组通过两年来的课题研究，全体成员共同努力，课题沿着科学化、规范化方向发展，已以取得了一定的效果。</w:t>
      </w:r>
    </w:p>
    <w:p w:rsidR="00CE3544" w:rsidRDefault="00CE3544" w:rsidP="00CE3544">
      <w:pPr>
        <w:pStyle w:val="a3"/>
        <w:spacing w:before="75" w:beforeAutospacing="0" w:after="75" w:afterAutospacing="0"/>
        <w:rPr>
          <w:rFonts w:ascii="Arial" w:hAnsi="Arial" w:cs="Arial"/>
          <w:color w:val="000000"/>
        </w:rPr>
      </w:pPr>
      <w:r>
        <w:rPr>
          <w:rStyle w:val="a4"/>
          <w:rFonts w:cs="Arial" w:hint="eastAsia"/>
          <w:color w:val="000000"/>
        </w:rPr>
        <w:t>一、课题的提出：</w:t>
      </w:r>
    </w:p>
    <w:p w:rsidR="00CE3544" w:rsidRDefault="00CE3544" w:rsidP="00CE3544">
      <w:pPr>
        <w:pStyle w:val="a3"/>
        <w:spacing w:before="75" w:beforeAutospacing="0" w:after="75" w:afterAutospacing="0"/>
        <w:ind w:firstLine="480"/>
        <w:rPr>
          <w:rFonts w:ascii="Arial" w:hAnsi="Arial" w:cs="Arial"/>
          <w:color w:val="000000"/>
        </w:rPr>
      </w:pPr>
      <w:r>
        <w:rPr>
          <w:rFonts w:cs="Arial" w:hint="eastAsia"/>
          <w:color w:val="000000"/>
        </w:rPr>
        <w:t>我校是省级现代教育技术示范校，学校大部分教师</w:t>
      </w:r>
      <w:proofErr w:type="gramStart"/>
      <w:r>
        <w:rPr>
          <w:rFonts w:cs="Arial" w:hint="eastAsia"/>
          <w:color w:val="000000"/>
        </w:rPr>
        <w:t>应用微课到</w:t>
      </w:r>
      <w:proofErr w:type="gramEnd"/>
      <w:r>
        <w:rPr>
          <w:rFonts w:cs="Arial" w:hint="eastAsia"/>
          <w:color w:val="000000"/>
        </w:rPr>
        <w:t>学科教学的兴趣很高，但由于教师教学压力大，教师对</w:t>
      </w:r>
      <w:proofErr w:type="gramStart"/>
      <w:r>
        <w:rPr>
          <w:rFonts w:cs="Arial" w:hint="eastAsia"/>
          <w:color w:val="000000"/>
        </w:rPr>
        <w:t>微课研究</w:t>
      </w:r>
      <w:proofErr w:type="gramEnd"/>
      <w:r>
        <w:rPr>
          <w:rFonts w:cs="Arial" w:hint="eastAsia"/>
          <w:color w:val="000000"/>
        </w:rPr>
        <w:t>较少，教师</w:t>
      </w:r>
      <w:proofErr w:type="gramStart"/>
      <w:r>
        <w:rPr>
          <w:rFonts w:cs="Arial" w:hint="eastAsia"/>
          <w:color w:val="000000"/>
        </w:rPr>
        <w:t>制作微课的</w:t>
      </w:r>
      <w:proofErr w:type="gramEnd"/>
      <w:r>
        <w:rPr>
          <w:rFonts w:cs="Arial" w:hint="eastAsia"/>
          <w:color w:val="000000"/>
        </w:rPr>
        <w:t>主要目的是用于</w:t>
      </w:r>
      <w:proofErr w:type="gramStart"/>
      <w:r>
        <w:rPr>
          <w:rFonts w:cs="Arial" w:hint="eastAsia"/>
          <w:color w:val="000000"/>
        </w:rPr>
        <w:t>参加微课比赛</w:t>
      </w:r>
      <w:proofErr w:type="gramEnd"/>
      <w:r>
        <w:rPr>
          <w:rFonts w:cs="Arial" w:hint="eastAsia"/>
          <w:color w:val="000000"/>
        </w:rPr>
        <w:t>，在学科教学上</w:t>
      </w:r>
      <w:proofErr w:type="gramStart"/>
      <w:r>
        <w:rPr>
          <w:rFonts w:cs="Arial" w:hint="eastAsia"/>
          <w:color w:val="000000"/>
        </w:rPr>
        <w:t>使用微课的</w:t>
      </w:r>
      <w:proofErr w:type="gramEnd"/>
      <w:r>
        <w:rPr>
          <w:rFonts w:cs="Arial" w:hint="eastAsia"/>
          <w:color w:val="000000"/>
        </w:rPr>
        <w:t>不多，大部分教师对于</w:t>
      </w:r>
      <w:proofErr w:type="gramStart"/>
      <w:r>
        <w:rPr>
          <w:rFonts w:cs="Arial" w:hint="eastAsia"/>
          <w:color w:val="000000"/>
        </w:rPr>
        <w:t>微课制作</w:t>
      </w:r>
      <w:proofErr w:type="gramEnd"/>
      <w:r>
        <w:rPr>
          <w:rFonts w:cs="Arial" w:hint="eastAsia"/>
          <w:color w:val="000000"/>
        </w:rPr>
        <w:t>过程不熟练，还存在</w:t>
      </w:r>
      <w:proofErr w:type="gramStart"/>
      <w:r>
        <w:rPr>
          <w:rFonts w:cs="Arial" w:hint="eastAsia"/>
          <w:color w:val="000000"/>
        </w:rPr>
        <w:t>微课理论</w:t>
      </w:r>
      <w:proofErr w:type="gramEnd"/>
      <w:r>
        <w:rPr>
          <w:rFonts w:cs="Arial" w:hint="eastAsia"/>
          <w:color w:val="000000"/>
        </w:rPr>
        <w:t>学习的不足，对于</w:t>
      </w:r>
      <w:proofErr w:type="gramStart"/>
      <w:r>
        <w:rPr>
          <w:rFonts w:cs="Arial" w:hint="eastAsia"/>
          <w:color w:val="000000"/>
        </w:rPr>
        <w:t>微课运用</w:t>
      </w:r>
      <w:proofErr w:type="gramEnd"/>
      <w:r>
        <w:rPr>
          <w:rFonts w:cs="Arial" w:hint="eastAsia"/>
          <w:color w:val="000000"/>
        </w:rPr>
        <w:t>于教学的方式欠佳。我们课题组全体成员全部是信息技术学科教师，</w:t>
      </w:r>
      <w:proofErr w:type="gramStart"/>
      <w:r>
        <w:rPr>
          <w:rFonts w:cs="Arial" w:hint="eastAsia"/>
          <w:color w:val="000000"/>
        </w:rPr>
        <w:t>对微课的</w:t>
      </w:r>
      <w:proofErr w:type="gramEnd"/>
      <w:r>
        <w:rPr>
          <w:rFonts w:cs="Arial" w:hint="eastAsia"/>
          <w:color w:val="000000"/>
        </w:rPr>
        <w:t>制作和应用有一定的实践操作基础，为解决以上问题，我们课题组开展此项课题研究，以期通过课题研究模索出将</w:t>
      </w:r>
      <w:proofErr w:type="gramStart"/>
      <w:r>
        <w:rPr>
          <w:rFonts w:cs="Arial" w:hint="eastAsia"/>
          <w:color w:val="000000"/>
        </w:rPr>
        <w:t>微课运用</w:t>
      </w:r>
      <w:proofErr w:type="gramEnd"/>
      <w:r>
        <w:rPr>
          <w:rFonts w:cs="Arial" w:hint="eastAsia"/>
          <w:color w:val="000000"/>
        </w:rPr>
        <w:t>于高中信息技术学科教学的方法，从而带动学校其他学科教师</w:t>
      </w:r>
      <w:proofErr w:type="gramStart"/>
      <w:r>
        <w:rPr>
          <w:rFonts w:cs="Arial" w:hint="eastAsia"/>
          <w:color w:val="000000"/>
        </w:rPr>
        <w:t>对微课进行</w:t>
      </w:r>
      <w:proofErr w:type="gramEnd"/>
      <w:r>
        <w:rPr>
          <w:rFonts w:cs="Arial" w:hint="eastAsia"/>
          <w:color w:val="000000"/>
        </w:rPr>
        <w:t>学习和相关研究，进而促进我校教师的信息技术整体水平和促进我校现代教育技术工作的开展，提高教育教学质量，促进学生的全面发展。</w:t>
      </w:r>
    </w:p>
    <w:p w:rsidR="00CE3544" w:rsidRDefault="00CE3544" w:rsidP="00CE3544">
      <w:pPr>
        <w:pStyle w:val="a3"/>
        <w:spacing w:before="75" w:beforeAutospacing="0" w:after="75" w:afterAutospacing="0"/>
        <w:rPr>
          <w:rFonts w:ascii="Arial" w:hAnsi="Arial" w:cs="Arial"/>
          <w:color w:val="000000"/>
        </w:rPr>
      </w:pPr>
      <w:r>
        <w:rPr>
          <w:rStyle w:val="a4"/>
          <w:rFonts w:ascii="Arial" w:hAnsi="Arial" w:cs="Arial"/>
          <w:color w:val="000000"/>
        </w:rPr>
        <w:t>二、课题的研究背景：</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w:t>
      </w:r>
      <w:r>
        <w:rPr>
          <w:rFonts w:ascii="Arial" w:hAnsi="Arial" w:cs="Arial"/>
          <w:color w:val="000000"/>
        </w:rPr>
        <w:t>微课程</w:t>
      </w:r>
      <w:r>
        <w:rPr>
          <w:rFonts w:ascii="Arial" w:hAnsi="Arial" w:cs="Arial"/>
          <w:color w:val="000000"/>
        </w:rPr>
        <w:t>”</w:t>
      </w:r>
      <w:r>
        <w:rPr>
          <w:rFonts w:ascii="Arial" w:hAnsi="Arial" w:cs="Arial"/>
          <w:color w:val="000000"/>
        </w:rPr>
        <w:t>概念最早是由位于美国新墨西哥州的圣胡安学院高级教学设计师戴维</w:t>
      </w:r>
      <w:r>
        <w:rPr>
          <w:rFonts w:ascii="Arial" w:hAnsi="Arial" w:cs="Arial"/>
          <w:color w:val="000000"/>
        </w:rPr>
        <w:t>.</w:t>
      </w:r>
      <w:r>
        <w:rPr>
          <w:rFonts w:ascii="Arial" w:hAnsi="Arial" w:cs="Arial"/>
          <w:color w:val="000000"/>
        </w:rPr>
        <w:t>彭罗斯于</w:t>
      </w:r>
      <w:r>
        <w:rPr>
          <w:rFonts w:ascii="Arial" w:hAnsi="Arial" w:cs="Arial"/>
          <w:color w:val="000000"/>
        </w:rPr>
        <w:t>2008</w:t>
      </w:r>
      <w:r>
        <w:rPr>
          <w:rFonts w:ascii="Arial" w:hAnsi="Arial" w:cs="Arial"/>
          <w:color w:val="000000"/>
        </w:rPr>
        <w:t>年秋首创。目前，圣胡安学院不仅开设有相关专业的大专和证书类课程，而且还开设有相关专业的网络在线课程。微课程并不是指为微型教学而开发的微内容，而是运用建构主义方法形式化成的、以在线学习或移动学习为目的的实际教学内容。</w:t>
      </w:r>
    </w:p>
    <w:p w:rsidR="00CE3544" w:rsidRDefault="00CE3544" w:rsidP="00CE3544">
      <w:pPr>
        <w:pStyle w:val="a3"/>
        <w:spacing w:before="75" w:beforeAutospacing="0" w:after="75" w:afterAutospacing="0"/>
        <w:rPr>
          <w:rFonts w:ascii="Arial" w:hAnsi="Arial" w:cs="Arial"/>
          <w:color w:val="000000"/>
        </w:rPr>
      </w:pPr>
      <w:r>
        <w:rPr>
          <w:rFonts w:ascii="Arial" w:hAnsi="Arial" w:cs="Arial"/>
          <w:color w:val="000000"/>
        </w:rPr>
        <w:t xml:space="preserve">　　我国微课程的相关研究从</w:t>
      </w:r>
      <w:r>
        <w:rPr>
          <w:rFonts w:ascii="Arial" w:hAnsi="Arial" w:cs="Arial"/>
          <w:color w:val="000000"/>
        </w:rPr>
        <w:t>2011</w:t>
      </w:r>
      <w:r>
        <w:rPr>
          <w:rFonts w:ascii="Arial" w:hAnsi="Arial" w:cs="Arial"/>
          <w:color w:val="000000"/>
        </w:rPr>
        <w:t>年开始，并逐渐成为学者关注的焦点，</w:t>
      </w:r>
      <w:r>
        <w:rPr>
          <w:rFonts w:ascii="Arial" w:hAnsi="Arial" w:cs="Arial"/>
          <w:color w:val="000000"/>
        </w:rPr>
        <w:t>2014</w:t>
      </w:r>
      <w:r>
        <w:rPr>
          <w:rFonts w:ascii="Arial" w:hAnsi="Arial" w:cs="Arial"/>
          <w:color w:val="000000"/>
        </w:rPr>
        <w:t>年至今，</w:t>
      </w:r>
      <w:proofErr w:type="gramStart"/>
      <w:r>
        <w:rPr>
          <w:rFonts w:ascii="Arial" w:hAnsi="Arial" w:cs="Arial"/>
          <w:color w:val="000000"/>
        </w:rPr>
        <w:t>微课的</w:t>
      </w:r>
      <w:proofErr w:type="gramEnd"/>
      <w:r>
        <w:rPr>
          <w:rFonts w:ascii="Arial" w:hAnsi="Arial" w:cs="Arial"/>
          <w:color w:val="000000"/>
        </w:rPr>
        <w:t>研究逐步进入发展阶段。通过对网络搜索可知，最早发表的与微课程相关的文章是</w:t>
      </w:r>
      <w:r>
        <w:rPr>
          <w:rFonts w:ascii="Arial" w:hAnsi="Arial" w:cs="Arial"/>
          <w:color w:val="000000"/>
        </w:rPr>
        <w:t>2011</w:t>
      </w:r>
      <w:r>
        <w:rPr>
          <w:rFonts w:ascii="Arial" w:hAnsi="Arial" w:cs="Arial"/>
          <w:color w:val="000000"/>
        </w:rPr>
        <w:t>年关中客的《微课程》，文章批判性地指出：微课程不可能适用所有的课程，具体适用哪些课程哪些教学内容，需要通过实践检验。微课程的概念，在国内，是由关中客的学生</w:t>
      </w:r>
      <w:r>
        <w:rPr>
          <w:rFonts w:ascii="Arial" w:hAnsi="Arial" w:cs="Arial"/>
          <w:color w:val="000000"/>
        </w:rPr>
        <w:t>,</w:t>
      </w:r>
      <w:r>
        <w:rPr>
          <w:rFonts w:ascii="Arial" w:hAnsi="Arial" w:cs="Arial"/>
          <w:color w:val="000000"/>
        </w:rPr>
        <w:t>佛山市教育局的胡铁生率先提出来的。在胡铁生看来，</w:t>
      </w:r>
      <w:r>
        <w:rPr>
          <w:rFonts w:ascii="Arial" w:hAnsi="Arial" w:cs="Arial"/>
          <w:color w:val="000000"/>
        </w:rPr>
        <w:t>“‘</w:t>
      </w:r>
      <w:r>
        <w:rPr>
          <w:rFonts w:ascii="Arial" w:hAnsi="Arial" w:cs="Arial"/>
          <w:color w:val="000000"/>
        </w:rPr>
        <w:t>微课</w:t>
      </w:r>
      <w:r>
        <w:rPr>
          <w:rFonts w:ascii="Arial" w:hAnsi="Arial" w:cs="Arial"/>
          <w:color w:val="000000"/>
        </w:rPr>
        <w:t>’</w:t>
      </w:r>
      <w:r>
        <w:rPr>
          <w:rFonts w:ascii="Arial" w:hAnsi="Arial" w:cs="Arial"/>
          <w:color w:val="000000"/>
        </w:rPr>
        <w:t>是按照新课程标准及教学实践要求，以教学视频为主要载体，反映教师在课堂教学过程中针对某个知识点或教学环节而开展教与学活动的各种教学资源有机组合</w:t>
      </w:r>
      <w:r>
        <w:rPr>
          <w:rFonts w:ascii="Arial" w:hAnsi="Arial" w:cs="Arial"/>
          <w:color w:val="000000"/>
        </w:rPr>
        <w:t>”</w:t>
      </w:r>
      <w:r>
        <w:rPr>
          <w:rFonts w:ascii="Arial" w:hAnsi="Arial" w:cs="Arial"/>
          <w:color w:val="000000"/>
        </w:rPr>
        <w:t>。</w:t>
      </w:r>
      <w:proofErr w:type="gramStart"/>
      <w:r>
        <w:rPr>
          <w:rFonts w:ascii="Arial" w:hAnsi="Arial" w:cs="Arial"/>
          <w:color w:val="000000"/>
        </w:rPr>
        <w:t>在微课的</w:t>
      </w:r>
      <w:proofErr w:type="gramEnd"/>
      <w:r>
        <w:rPr>
          <w:rFonts w:ascii="Arial" w:hAnsi="Arial" w:cs="Arial"/>
          <w:color w:val="000000"/>
        </w:rPr>
        <w:t>开发方面，广东佛山</w:t>
      </w:r>
      <w:proofErr w:type="gramStart"/>
      <w:r>
        <w:rPr>
          <w:rFonts w:ascii="Arial" w:hAnsi="Arial" w:cs="Arial"/>
          <w:color w:val="000000"/>
        </w:rPr>
        <w:t>微课开发</w:t>
      </w:r>
      <w:proofErr w:type="gramEnd"/>
      <w:r>
        <w:rPr>
          <w:rFonts w:ascii="Arial" w:hAnsi="Arial" w:cs="Arial"/>
          <w:color w:val="000000"/>
        </w:rPr>
        <w:t>的途径、模式、环节、策略对我国其他区域</w:t>
      </w:r>
      <w:proofErr w:type="gramStart"/>
      <w:r>
        <w:rPr>
          <w:rFonts w:ascii="Arial" w:hAnsi="Arial" w:cs="Arial"/>
          <w:color w:val="000000"/>
        </w:rPr>
        <w:t>微课开发</w:t>
      </w:r>
      <w:proofErr w:type="gramEnd"/>
      <w:r>
        <w:rPr>
          <w:rFonts w:ascii="Arial" w:hAnsi="Arial" w:cs="Arial"/>
          <w:color w:val="000000"/>
        </w:rPr>
        <w:t>具有借鉴与启示作用，但</w:t>
      </w:r>
      <w:proofErr w:type="gramStart"/>
      <w:r>
        <w:rPr>
          <w:rFonts w:ascii="Arial" w:hAnsi="Arial" w:cs="Arial"/>
          <w:color w:val="000000"/>
        </w:rPr>
        <w:t>因区域</w:t>
      </w:r>
      <w:proofErr w:type="gramEnd"/>
      <w:r>
        <w:rPr>
          <w:rFonts w:ascii="Arial" w:hAnsi="Arial" w:cs="Arial"/>
          <w:color w:val="000000"/>
        </w:rPr>
        <w:t>教育发展</w:t>
      </w:r>
      <w:proofErr w:type="gramStart"/>
      <w:r>
        <w:rPr>
          <w:rFonts w:ascii="Arial" w:hAnsi="Arial" w:cs="Arial"/>
          <w:color w:val="000000"/>
        </w:rPr>
        <w:t>不</w:t>
      </w:r>
      <w:proofErr w:type="gramEnd"/>
      <w:r>
        <w:rPr>
          <w:rFonts w:ascii="Arial" w:hAnsi="Arial" w:cs="Arial"/>
          <w:color w:val="000000"/>
        </w:rPr>
        <w:t>均衡性、教材不统一等原因造成不易推广，故应因地制宜地加强</w:t>
      </w:r>
      <w:proofErr w:type="gramStart"/>
      <w:r>
        <w:rPr>
          <w:rFonts w:ascii="Arial" w:hAnsi="Arial" w:cs="Arial"/>
          <w:color w:val="000000"/>
        </w:rPr>
        <w:t>微课资源</w:t>
      </w:r>
      <w:proofErr w:type="gramEnd"/>
      <w:r>
        <w:rPr>
          <w:rFonts w:ascii="Arial" w:hAnsi="Arial" w:cs="Arial"/>
          <w:color w:val="000000"/>
        </w:rPr>
        <w:t>库的研究势在必行。研究表明，</w:t>
      </w:r>
      <w:proofErr w:type="gramStart"/>
      <w:r>
        <w:rPr>
          <w:rFonts w:ascii="Arial" w:hAnsi="Arial" w:cs="Arial"/>
          <w:color w:val="000000"/>
        </w:rPr>
        <w:t>微课只有</w:t>
      </w:r>
      <w:proofErr w:type="gramEnd"/>
      <w:r>
        <w:rPr>
          <w:rFonts w:ascii="Arial" w:hAnsi="Arial" w:cs="Arial"/>
          <w:color w:val="000000"/>
        </w:rPr>
        <w:t>在完善相关理论研究的同时，强化实践探索中的设计和应用环节，才能形成以理论指导实践，为用而建、以</w:t>
      </w:r>
      <w:proofErr w:type="gramStart"/>
      <w:r>
        <w:rPr>
          <w:rFonts w:ascii="Arial" w:hAnsi="Arial" w:cs="Arial"/>
          <w:color w:val="000000"/>
        </w:rPr>
        <w:t>建促用</w:t>
      </w:r>
      <w:proofErr w:type="gramEnd"/>
      <w:r>
        <w:rPr>
          <w:rFonts w:ascii="Arial" w:hAnsi="Arial" w:cs="Arial"/>
          <w:color w:val="000000"/>
        </w:rPr>
        <w:t>、用中提建的良好态势。</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（一）课题研究的理论意义：</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1．</w:t>
      </w:r>
      <w:proofErr w:type="gramStart"/>
      <w:r>
        <w:rPr>
          <w:rFonts w:cs="Arial" w:hint="eastAsia"/>
          <w:color w:val="000000"/>
        </w:rPr>
        <w:t>明确微课</w:t>
      </w:r>
      <w:proofErr w:type="gramEnd"/>
      <w:r>
        <w:rPr>
          <w:rFonts w:cs="Arial" w:hint="eastAsia"/>
          <w:color w:val="000000"/>
        </w:rPr>
        <w:t>的概念和定义</w:t>
      </w:r>
      <w:r>
        <w:rPr>
          <w:rFonts w:cs="Arial" w:hint="eastAsia"/>
          <w:color w:val="000000"/>
        </w:rPr>
        <w:br/>
      </w:r>
      <w:r>
        <w:rPr>
          <w:rFonts w:ascii="Arial" w:hAnsi="Arial" w:cs="Arial"/>
          <w:color w:val="000000"/>
        </w:rPr>
        <w:t> </w:t>
      </w:r>
      <w:proofErr w:type="gramStart"/>
      <w:r>
        <w:rPr>
          <w:rFonts w:ascii="Arial" w:hAnsi="Arial" w:cs="Arial"/>
          <w:color w:val="000000"/>
        </w:rPr>
        <w:t> </w:t>
      </w:r>
      <w:r>
        <w:rPr>
          <w:rFonts w:cs="Arial" w:hint="eastAsia"/>
          <w:color w:val="000000"/>
        </w:rPr>
        <w:t>微课是</w:t>
      </w:r>
      <w:proofErr w:type="gramEnd"/>
      <w:r>
        <w:rPr>
          <w:rFonts w:cs="Arial" w:hint="eastAsia"/>
          <w:color w:val="000000"/>
        </w:rPr>
        <w:t>以阐释某一知识点为目标、以微视频为载体、以学习者的自主学习为中心的数字化学习资源。</w:t>
      </w:r>
      <w:proofErr w:type="gramStart"/>
      <w:r>
        <w:rPr>
          <w:rFonts w:cs="Arial" w:hint="eastAsia"/>
          <w:color w:val="000000"/>
        </w:rPr>
        <w:t>微课具有</w:t>
      </w:r>
      <w:proofErr w:type="gramEnd"/>
      <w:r>
        <w:rPr>
          <w:rFonts w:cs="Arial" w:hint="eastAsia"/>
          <w:color w:val="000000"/>
        </w:rPr>
        <w:t>很强的实用性、可操作性和实践性，</w:t>
      </w:r>
      <w:proofErr w:type="gramStart"/>
      <w:r>
        <w:rPr>
          <w:rFonts w:cs="Arial" w:hint="eastAsia"/>
          <w:color w:val="000000"/>
        </w:rPr>
        <w:t>微课可以</w:t>
      </w:r>
      <w:proofErr w:type="gramEnd"/>
      <w:r>
        <w:rPr>
          <w:rFonts w:cs="Arial" w:hint="eastAsia"/>
          <w:color w:val="000000"/>
        </w:rPr>
        <w:t>因材施教，形成自主学习的资源库。</w:t>
      </w:r>
      <w:proofErr w:type="gramStart"/>
      <w:r>
        <w:rPr>
          <w:rFonts w:cs="Arial" w:hint="eastAsia"/>
          <w:color w:val="000000"/>
        </w:rPr>
        <w:t>微课的</w:t>
      </w:r>
      <w:proofErr w:type="gramEnd"/>
      <w:r>
        <w:rPr>
          <w:rFonts w:cs="Arial" w:hint="eastAsia"/>
          <w:color w:val="000000"/>
        </w:rPr>
        <w:t>种类多种多样，若根据用途和学习</w:t>
      </w:r>
      <w:r>
        <w:rPr>
          <w:rFonts w:cs="Arial" w:hint="eastAsia"/>
          <w:color w:val="000000"/>
        </w:rPr>
        <w:lastRenderedPageBreak/>
        <w:t>方式进行分类，可以</w:t>
      </w:r>
      <w:proofErr w:type="gramStart"/>
      <w:r>
        <w:rPr>
          <w:rFonts w:cs="Arial" w:hint="eastAsia"/>
          <w:color w:val="000000"/>
        </w:rPr>
        <w:t>将微课分为</w:t>
      </w:r>
      <w:proofErr w:type="gramEnd"/>
      <w:r>
        <w:rPr>
          <w:rFonts w:cs="Arial" w:hint="eastAsia"/>
          <w:color w:val="000000"/>
        </w:rPr>
        <w:t>自主学习型微课、实训实验型微课、复习</w:t>
      </w:r>
      <w:proofErr w:type="gramStart"/>
      <w:r>
        <w:rPr>
          <w:rFonts w:cs="Arial" w:hint="eastAsia"/>
          <w:color w:val="000000"/>
        </w:rPr>
        <w:t>型微课等</w:t>
      </w:r>
      <w:proofErr w:type="gramEnd"/>
      <w:r>
        <w:rPr>
          <w:rFonts w:cs="Arial" w:hint="eastAsia"/>
          <w:color w:val="000000"/>
        </w:rPr>
        <w:t>多种类型，同时也可由上述两种或两种以上</w:t>
      </w:r>
      <w:proofErr w:type="gramStart"/>
      <w:r>
        <w:rPr>
          <w:rFonts w:cs="Arial" w:hint="eastAsia"/>
          <w:color w:val="000000"/>
        </w:rPr>
        <w:t>的微课组合</w:t>
      </w:r>
      <w:proofErr w:type="gramEnd"/>
      <w:r>
        <w:rPr>
          <w:rFonts w:cs="Arial" w:hint="eastAsia"/>
          <w:color w:val="000000"/>
        </w:rPr>
        <w:t>。根据课程的教学需要，为课程开发完整的、成套的系列微课。</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2．明确以学生自主学习为中心的设计原则</w:t>
      </w:r>
      <w:r>
        <w:rPr>
          <w:rFonts w:ascii="Arial" w:hAnsi="Arial" w:cs="Arial"/>
          <w:color w:val="000000"/>
        </w:rPr>
        <w:t> </w:t>
      </w:r>
      <w:r>
        <w:rPr>
          <w:rFonts w:cs="Arial" w:hint="eastAsia"/>
          <w:color w:val="000000"/>
        </w:rPr>
        <w:br/>
      </w:r>
      <w:r>
        <w:rPr>
          <w:rFonts w:ascii="Arial" w:hAnsi="Arial" w:cs="Arial"/>
          <w:color w:val="000000"/>
        </w:rPr>
        <w:t> </w:t>
      </w:r>
      <w:proofErr w:type="gramStart"/>
      <w:r>
        <w:rPr>
          <w:rFonts w:cs="Arial" w:hint="eastAsia"/>
          <w:color w:val="000000"/>
        </w:rPr>
        <w:t> 微课的</w:t>
      </w:r>
      <w:proofErr w:type="gramEnd"/>
      <w:r>
        <w:rPr>
          <w:rFonts w:cs="Arial" w:hint="eastAsia"/>
          <w:color w:val="000000"/>
        </w:rPr>
        <w:t>应用对象是学生而非教师，在教学设计上要充分考虑以学生为主导开展自主学习和个性化学习的需要，贯彻以学生的自主学习为中心、以个性化学习为手段、以高效学习为目标的教学设计原则。</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3．大力研发简单、高效、实用的</w:t>
      </w:r>
      <w:proofErr w:type="gramStart"/>
      <w:r>
        <w:rPr>
          <w:rFonts w:cs="Arial" w:hint="eastAsia"/>
          <w:color w:val="000000"/>
        </w:rPr>
        <w:t>微课制作</w:t>
      </w:r>
      <w:proofErr w:type="gramEnd"/>
      <w:r>
        <w:rPr>
          <w:rFonts w:cs="Arial" w:hint="eastAsia"/>
          <w:color w:val="000000"/>
        </w:rPr>
        <w:t>技术</w:t>
      </w:r>
      <w:r>
        <w:rPr>
          <w:rFonts w:ascii="Arial" w:hAnsi="Arial" w:cs="Arial"/>
          <w:color w:val="000000"/>
        </w:rPr>
        <w:t> </w:t>
      </w:r>
      <w:r>
        <w:rPr>
          <w:rFonts w:cs="Arial" w:hint="eastAsia"/>
          <w:color w:val="000000"/>
        </w:rPr>
        <w:br/>
      </w:r>
      <w:r>
        <w:rPr>
          <w:rFonts w:ascii="Arial" w:hAnsi="Arial" w:cs="Arial"/>
          <w:color w:val="000000"/>
        </w:rPr>
        <w:t>  </w:t>
      </w:r>
      <w:r>
        <w:rPr>
          <w:rFonts w:cs="Arial" w:hint="eastAsia"/>
          <w:color w:val="000000"/>
        </w:rPr>
        <w:t>目前，</w:t>
      </w:r>
      <w:proofErr w:type="gramStart"/>
      <w:r>
        <w:rPr>
          <w:rFonts w:cs="Arial" w:hint="eastAsia"/>
          <w:color w:val="000000"/>
        </w:rPr>
        <w:t>微课开发</w:t>
      </w:r>
      <w:proofErr w:type="gramEnd"/>
      <w:r>
        <w:rPr>
          <w:rFonts w:cs="Arial" w:hint="eastAsia"/>
          <w:color w:val="000000"/>
        </w:rPr>
        <w:t>技术依然是限制</w:t>
      </w:r>
      <w:proofErr w:type="gramStart"/>
      <w:r>
        <w:rPr>
          <w:rFonts w:cs="Arial" w:hint="eastAsia"/>
          <w:color w:val="000000"/>
        </w:rPr>
        <w:t>微课发展</w:t>
      </w:r>
      <w:proofErr w:type="gramEnd"/>
      <w:r>
        <w:rPr>
          <w:rFonts w:cs="Arial" w:hint="eastAsia"/>
          <w:color w:val="000000"/>
        </w:rPr>
        <w:t>的瓶颈之一。毕竟多数一线教师非计算机专业人士，要求每个教师都精通各种多媒体制作有些不切实际，因此只有大力研发简单、高效、实用的</w:t>
      </w:r>
      <w:proofErr w:type="gramStart"/>
      <w:r>
        <w:rPr>
          <w:rFonts w:cs="Arial" w:hint="eastAsia"/>
          <w:color w:val="000000"/>
        </w:rPr>
        <w:t>微课制作</w:t>
      </w:r>
      <w:proofErr w:type="gramEnd"/>
      <w:r>
        <w:rPr>
          <w:rFonts w:cs="Arial" w:hint="eastAsia"/>
          <w:color w:val="000000"/>
        </w:rPr>
        <w:t>技术，才能减轻教师的工作负担，充分调动起教师</w:t>
      </w:r>
      <w:proofErr w:type="gramStart"/>
      <w:r>
        <w:rPr>
          <w:rFonts w:cs="Arial" w:hint="eastAsia"/>
          <w:color w:val="000000"/>
        </w:rPr>
        <w:t>制作微课的</w:t>
      </w:r>
      <w:proofErr w:type="gramEnd"/>
      <w:r>
        <w:rPr>
          <w:rFonts w:cs="Arial" w:hint="eastAsia"/>
          <w:color w:val="000000"/>
        </w:rPr>
        <w:t>积极性。</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4．注重</w:t>
      </w:r>
      <w:proofErr w:type="gramStart"/>
      <w:r>
        <w:rPr>
          <w:rFonts w:cs="Arial" w:hint="eastAsia"/>
          <w:color w:val="000000"/>
        </w:rPr>
        <w:t>微课开发</w:t>
      </w:r>
      <w:proofErr w:type="gramEnd"/>
      <w:r>
        <w:rPr>
          <w:rFonts w:cs="Arial" w:hint="eastAsia"/>
          <w:color w:val="000000"/>
        </w:rPr>
        <w:t>的系统性和完整性</w:t>
      </w:r>
      <w:r>
        <w:rPr>
          <w:rFonts w:cs="Arial" w:hint="eastAsia"/>
          <w:color w:val="000000"/>
        </w:rPr>
        <w:br/>
      </w:r>
      <w:r>
        <w:rPr>
          <w:rFonts w:ascii="Arial" w:hAnsi="Arial" w:cs="Arial"/>
          <w:color w:val="000000"/>
        </w:rPr>
        <w:t>  </w:t>
      </w:r>
      <w:r>
        <w:rPr>
          <w:rFonts w:cs="Arial" w:hint="eastAsia"/>
          <w:color w:val="000000"/>
        </w:rPr>
        <w:t>基于单一知识点的</w:t>
      </w:r>
      <w:proofErr w:type="gramStart"/>
      <w:r>
        <w:rPr>
          <w:rFonts w:cs="Arial" w:hint="eastAsia"/>
          <w:color w:val="000000"/>
        </w:rPr>
        <w:t>孤立微课在</w:t>
      </w:r>
      <w:proofErr w:type="gramEnd"/>
      <w:r>
        <w:rPr>
          <w:rFonts w:cs="Arial" w:hint="eastAsia"/>
          <w:color w:val="000000"/>
        </w:rPr>
        <w:t>实际教学应用中很难发挥其作用，只有</w:t>
      </w:r>
      <w:proofErr w:type="gramStart"/>
      <w:r>
        <w:rPr>
          <w:rFonts w:cs="Arial" w:hint="eastAsia"/>
          <w:color w:val="000000"/>
        </w:rPr>
        <w:t>为整门课程</w:t>
      </w:r>
      <w:proofErr w:type="gramEnd"/>
      <w:r>
        <w:rPr>
          <w:rFonts w:cs="Arial" w:hint="eastAsia"/>
          <w:color w:val="000000"/>
        </w:rPr>
        <w:t>开发</w:t>
      </w:r>
      <w:proofErr w:type="gramStart"/>
      <w:r>
        <w:rPr>
          <w:rFonts w:cs="Arial" w:hint="eastAsia"/>
          <w:color w:val="000000"/>
        </w:rPr>
        <w:t>系列化微课才能</w:t>
      </w:r>
      <w:proofErr w:type="gramEnd"/>
      <w:r>
        <w:rPr>
          <w:rFonts w:cs="Arial" w:hint="eastAsia"/>
          <w:color w:val="000000"/>
        </w:rPr>
        <w:t>发挥其最大作用。因此，必须改变过去以单个</w:t>
      </w:r>
      <w:proofErr w:type="gramStart"/>
      <w:r>
        <w:rPr>
          <w:rFonts w:cs="Arial" w:hint="eastAsia"/>
          <w:color w:val="000000"/>
        </w:rPr>
        <w:t>微课开发</w:t>
      </w:r>
      <w:proofErr w:type="gramEnd"/>
      <w:r>
        <w:rPr>
          <w:rFonts w:cs="Arial" w:hint="eastAsia"/>
          <w:color w:val="000000"/>
        </w:rPr>
        <w:t>为主的做法，改为系统地开发完整的学科微课程。 在学科微课程的开发中，除了应根据课程教学大纲、教学目标等来选择其中的重点、难点、易错点制作学习型微课外，还应根据课程教学的需要，开发与之配套的练习型微课、实验型微课、复习型</w:t>
      </w:r>
      <w:proofErr w:type="gramStart"/>
      <w:r>
        <w:rPr>
          <w:rFonts w:cs="Arial" w:hint="eastAsia"/>
          <w:color w:val="000000"/>
        </w:rPr>
        <w:t>微课这样</w:t>
      </w:r>
      <w:proofErr w:type="gramEnd"/>
      <w:r>
        <w:rPr>
          <w:rFonts w:cs="Arial" w:hint="eastAsia"/>
          <w:color w:val="000000"/>
        </w:rPr>
        <w:t>才能</w:t>
      </w:r>
      <w:proofErr w:type="gramStart"/>
      <w:r>
        <w:rPr>
          <w:rFonts w:cs="Arial" w:hint="eastAsia"/>
          <w:color w:val="000000"/>
        </w:rPr>
        <w:t>使得微课更具</w:t>
      </w:r>
      <w:proofErr w:type="gramEnd"/>
      <w:r>
        <w:rPr>
          <w:rFonts w:cs="Arial" w:hint="eastAsia"/>
          <w:color w:val="000000"/>
        </w:rPr>
        <w:t>实用性和可操作性，才能真正在实际教学中发挥其应有的作用。</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5．</w:t>
      </w:r>
      <w:proofErr w:type="gramStart"/>
      <w:r>
        <w:rPr>
          <w:rFonts w:cs="Arial" w:hint="eastAsia"/>
          <w:color w:val="000000"/>
        </w:rPr>
        <w:t>建立微课研发</w:t>
      </w:r>
      <w:proofErr w:type="gramEnd"/>
      <w:r>
        <w:rPr>
          <w:rFonts w:cs="Arial" w:hint="eastAsia"/>
          <w:color w:val="000000"/>
        </w:rPr>
        <w:t>和共享平台</w:t>
      </w:r>
    </w:p>
    <w:p w:rsidR="00CE3544" w:rsidRDefault="00CE3544" w:rsidP="00CE3544">
      <w:pPr>
        <w:pStyle w:val="a3"/>
        <w:spacing w:before="75" w:beforeAutospacing="0" w:after="75" w:afterAutospacing="0"/>
        <w:ind w:firstLine="480"/>
        <w:rPr>
          <w:rFonts w:ascii="Arial" w:hAnsi="Arial" w:cs="Arial"/>
          <w:color w:val="000000"/>
        </w:rPr>
      </w:pPr>
      <w:proofErr w:type="gramStart"/>
      <w:r>
        <w:rPr>
          <w:rFonts w:cs="Arial" w:hint="eastAsia"/>
          <w:color w:val="000000"/>
        </w:rPr>
        <w:t>微课开发</w:t>
      </w:r>
      <w:proofErr w:type="gramEnd"/>
      <w:r>
        <w:rPr>
          <w:rFonts w:cs="Arial" w:hint="eastAsia"/>
          <w:color w:val="000000"/>
        </w:rPr>
        <w:t>应该尝试打造区域性乃至全国性的</w:t>
      </w:r>
      <w:proofErr w:type="gramStart"/>
      <w:r>
        <w:rPr>
          <w:rFonts w:cs="Arial" w:hint="eastAsia"/>
          <w:color w:val="000000"/>
        </w:rPr>
        <w:t>微课资源</w:t>
      </w:r>
      <w:proofErr w:type="gramEnd"/>
      <w:r>
        <w:rPr>
          <w:rFonts w:cs="Arial" w:hint="eastAsia"/>
          <w:color w:val="000000"/>
        </w:rPr>
        <w:t>共建共享平台，学校教师可针对某一学科</w:t>
      </w:r>
      <w:proofErr w:type="gramStart"/>
      <w:r>
        <w:rPr>
          <w:rFonts w:cs="Arial" w:hint="eastAsia"/>
          <w:color w:val="000000"/>
        </w:rPr>
        <w:t>进行微课的</w:t>
      </w:r>
      <w:proofErr w:type="gramEnd"/>
      <w:r>
        <w:rPr>
          <w:rFonts w:cs="Arial" w:hint="eastAsia"/>
          <w:color w:val="000000"/>
        </w:rPr>
        <w:t>开发和教学应用。</w:t>
      </w:r>
      <w:proofErr w:type="gramStart"/>
      <w:r>
        <w:rPr>
          <w:rFonts w:cs="Arial" w:hint="eastAsia"/>
          <w:color w:val="000000"/>
        </w:rPr>
        <w:t>通过微课教学</w:t>
      </w:r>
      <w:proofErr w:type="gramEnd"/>
      <w:r>
        <w:rPr>
          <w:rFonts w:cs="Arial" w:hint="eastAsia"/>
          <w:color w:val="000000"/>
        </w:rPr>
        <w:t>平台可创设出适合信息化的教学环境，尝试在网络环境下进行</w:t>
      </w:r>
      <w:proofErr w:type="gramStart"/>
      <w:r>
        <w:rPr>
          <w:rFonts w:cs="Arial" w:hint="eastAsia"/>
          <w:color w:val="000000"/>
        </w:rPr>
        <w:t>信息技术微课教学</w:t>
      </w:r>
      <w:proofErr w:type="gramEnd"/>
      <w:r>
        <w:rPr>
          <w:rFonts w:cs="Arial" w:hint="eastAsia"/>
          <w:color w:val="000000"/>
        </w:rPr>
        <w:t>，最大化地突破高中信息技术教学的重难点，实现有效教学。</w:t>
      </w:r>
    </w:p>
    <w:p w:rsidR="00CE3544" w:rsidRDefault="00CE3544" w:rsidP="00CE3544">
      <w:pPr>
        <w:pStyle w:val="a3"/>
        <w:spacing w:before="75" w:beforeAutospacing="0" w:after="75" w:afterAutospacing="0"/>
        <w:rPr>
          <w:rFonts w:ascii="Arial" w:hAnsi="Arial" w:cs="Arial"/>
          <w:color w:val="000000"/>
        </w:rPr>
      </w:pPr>
      <w:r>
        <w:rPr>
          <w:rFonts w:ascii="Arial" w:hAnsi="Arial" w:cs="Arial"/>
          <w:color w:val="000000"/>
        </w:rPr>
        <w:t>6</w:t>
      </w:r>
      <w:r>
        <w:rPr>
          <w:rFonts w:ascii="Arial" w:hAnsi="Arial" w:cs="Arial"/>
          <w:color w:val="000000"/>
        </w:rPr>
        <w:t>．</w:t>
      </w:r>
      <w:proofErr w:type="gramStart"/>
      <w:r>
        <w:rPr>
          <w:rFonts w:ascii="Arial" w:hAnsi="Arial" w:cs="Arial"/>
          <w:color w:val="000000"/>
        </w:rPr>
        <w:t>微课能</w:t>
      </w:r>
      <w:proofErr w:type="gramEnd"/>
      <w:r>
        <w:rPr>
          <w:rFonts w:ascii="Arial" w:hAnsi="Arial" w:cs="Arial"/>
          <w:color w:val="000000"/>
        </w:rPr>
        <w:t>更好地满足学生对不同知识点的个性化学习、按需学习</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高中信息技术教学要求学生经常使用计算机和网络，学生对老师讲解的知识点和操作过程可以反复观看微课，直到全部掌握，因而在高中信息技术教学中</w:t>
      </w:r>
      <w:proofErr w:type="gramStart"/>
      <w:r>
        <w:rPr>
          <w:rFonts w:ascii="Arial" w:hAnsi="Arial" w:cs="Arial"/>
          <w:color w:val="000000"/>
        </w:rPr>
        <w:t>使用微课有着</w:t>
      </w:r>
      <w:proofErr w:type="gramEnd"/>
      <w:r>
        <w:rPr>
          <w:rFonts w:ascii="Arial" w:hAnsi="Arial" w:cs="Arial"/>
          <w:color w:val="000000"/>
        </w:rPr>
        <w:t>强大的学科优势。符合新课程改革所提倡的学生自主探究学习，</w:t>
      </w:r>
      <w:proofErr w:type="gramStart"/>
      <w:r>
        <w:rPr>
          <w:rFonts w:ascii="Arial" w:hAnsi="Arial" w:cs="Arial"/>
          <w:color w:val="000000"/>
        </w:rPr>
        <w:t>微课教学</w:t>
      </w:r>
      <w:proofErr w:type="gramEnd"/>
      <w:r>
        <w:rPr>
          <w:rFonts w:ascii="Arial" w:hAnsi="Arial" w:cs="Arial"/>
          <w:color w:val="000000"/>
        </w:rPr>
        <w:t>能充分调动学生的学习积极性和主动性，更有效地翻转了课堂教学。</w:t>
      </w:r>
    </w:p>
    <w:p w:rsidR="00CE3544" w:rsidRDefault="00CE3544" w:rsidP="00CE3544">
      <w:pPr>
        <w:pStyle w:val="a3"/>
        <w:spacing w:before="75" w:beforeAutospacing="0" w:after="75" w:afterAutospacing="0"/>
        <w:rPr>
          <w:rFonts w:ascii="Arial" w:hAnsi="Arial" w:cs="Arial"/>
          <w:color w:val="000000"/>
        </w:rPr>
      </w:pPr>
      <w:r>
        <w:rPr>
          <w:rFonts w:ascii="Arial" w:hAnsi="Arial" w:cs="Arial"/>
          <w:color w:val="000000"/>
        </w:rPr>
        <w:t>7</w:t>
      </w:r>
      <w:r>
        <w:rPr>
          <w:rFonts w:ascii="Arial" w:hAnsi="Arial" w:cs="Arial"/>
          <w:color w:val="000000"/>
        </w:rPr>
        <w:t>．</w:t>
      </w:r>
      <w:proofErr w:type="gramStart"/>
      <w:r>
        <w:rPr>
          <w:rFonts w:ascii="Arial" w:hAnsi="Arial" w:cs="Arial"/>
          <w:color w:val="000000"/>
        </w:rPr>
        <w:t>微课将</w:t>
      </w:r>
      <w:proofErr w:type="gramEnd"/>
      <w:r>
        <w:rPr>
          <w:rFonts w:ascii="Arial" w:hAnsi="Arial" w:cs="Arial"/>
          <w:color w:val="000000"/>
        </w:rPr>
        <w:t>革新传统的教学教研方式，突破教师传统的听评课模式，从而迅速提升教师的课堂教学水平，促进教师的专业成长。培养学生的信息技术学科信息素养和实践能力，促进学生自主、全面的发展。</w:t>
      </w:r>
    </w:p>
    <w:p w:rsidR="00CE3544" w:rsidRDefault="00CE3544" w:rsidP="00CE3544">
      <w:pPr>
        <w:pStyle w:val="a3"/>
        <w:spacing w:before="75" w:beforeAutospacing="0" w:after="75" w:afterAutospacing="0"/>
        <w:rPr>
          <w:rFonts w:ascii="Arial" w:hAnsi="Arial" w:cs="Arial"/>
          <w:color w:val="000000"/>
        </w:rPr>
      </w:pPr>
      <w:r>
        <w:rPr>
          <w:rFonts w:ascii="Arial" w:hAnsi="Arial" w:cs="Arial"/>
          <w:color w:val="000000"/>
        </w:rPr>
        <w:t>（二）课题研究的实践意义：</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1</w:t>
      </w:r>
      <w:r>
        <w:rPr>
          <w:rFonts w:ascii="Arial" w:hAnsi="Arial" w:cs="Arial"/>
          <w:color w:val="000000"/>
        </w:rPr>
        <w:t>．高中信息技术课程知识点多，上机操作上有一定的难度，不少学生由于基础差，对信息技术知识掌握的不多，有的只会简单的上机操作，对老师在课堂上讲授的知识点和操作技能不能在课堂上掌握，课后又不能及时练习，因此，</w:t>
      </w:r>
      <w:proofErr w:type="gramStart"/>
      <w:r>
        <w:rPr>
          <w:rFonts w:ascii="Arial" w:hAnsi="Arial" w:cs="Arial"/>
          <w:color w:val="000000"/>
        </w:rPr>
        <w:t>将微课引入</w:t>
      </w:r>
      <w:proofErr w:type="gramEnd"/>
      <w:r>
        <w:rPr>
          <w:rFonts w:ascii="Arial" w:hAnsi="Arial" w:cs="Arial"/>
          <w:color w:val="000000"/>
        </w:rPr>
        <w:t>高中信息技术课堂教学，把知识点和上机操作技能融入微课中，有利于对学生进行知识的启发和思维和引导，增强学生的理解能力，从而达到提高学生学习信息技术兴趣的目的。</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lastRenderedPageBreak/>
        <w:t>2</w:t>
      </w:r>
      <w:r>
        <w:rPr>
          <w:rFonts w:ascii="Arial" w:hAnsi="Arial" w:cs="Arial"/>
          <w:color w:val="000000"/>
        </w:rPr>
        <w:t>．围绕教学目标，反映主要教学内容，与教学视频合理搭配，结合高中信息技术课程内容，制作高中</w:t>
      </w:r>
      <w:proofErr w:type="gramStart"/>
      <w:r>
        <w:rPr>
          <w:rFonts w:ascii="Arial" w:hAnsi="Arial" w:cs="Arial"/>
          <w:color w:val="000000"/>
        </w:rPr>
        <w:t>信息技术微课系列</w:t>
      </w:r>
      <w:proofErr w:type="gramEnd"/>
      <w:r>
        <w:rPr>
          <w:rFonts w:ascii="Arial" w:hAnsi="Arial" w:cs="Arial"/>
          <w:color w:val="000000"/>
        </w:rPr>
        <w:t>，帮助学生构建完整的高中信息技术学科框架，能更新教师的教学观念，改变教学方法，完善教学手段，以达到提升学校信息技术教学质量的目的。</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3</w:t>
      </w:r>
      <w:bookmarkStart w:id="0" w:name="_GoBack"/>
      <w:r>
        <w:rPr>
          <w:rFonts w:ascii="Arial" w:hAnsi="Arial" w:cs="Arial"/>
          <w:color w:val="000000"/>
        </w:rPr>
        <w:t>．</w:t>
      </w:r>
      <w:bookmarkEnd w:id="0"/>
      <w:r>
        <w:rPr>
          <w:rFonts w:ascii="Arial" w:hAnsi="Arial" w:cs="Arial"/>
          <w:color w:val="000000"/>
        </w:rPr>
        <w:t>通过微课，使学生自主快乐地学习，发挥探索创新的能力，提高学生信息素养，为学生的终生发展奠定良好基础。</w:t>
      </w:r>
      <w:proofErr w:type="gramStart"/>
      <w:r>
        <w:rPr>
          <w:rFonts w:ascii="Arial" w:hAnsi="Arial" w:cs="Arial"/>
          <w:color w:val="000000"/>
        </w:rPr>
        <w:t>通过微课实践</w:t>
      </w:r>
      <w:proofErr w:type="gramEnd"/>
      <w:r>
        <w:rPr>
          <w:rFonts w:ascii="Arial" w:hAnsi="Arial" w:cs="Arial"/>
          <w:color w:val="000000"/>
        </w:rPr>
        <w:t>，促使教师更新观念，培养有个性、有风格、有创造精神和科研能力的高中信息技术教师，形成高中信息技术教学新特色，提高高中信息技术教师的教学水平和科研创新能力，促进教师的专业成长。</w:t>
      </w:r>
    </w:p>
    <w:p w:rsidR="00CE3544" w:rsidRDefault="00CE3544" w:rsidP="00CE3544">
      <w:pPr>
        <w:pStyle w:val="a3"/>
        <w:spacing w:before="75" w:beforeAutospacing="0" w:after="75" w:afterAutospacing="0"/>
        <w:ind w:firstLine="480"/>
        <w:rPr>
          <w:rFonts w:ascii="Arial" w:hAnsi="Arial" w:cs="Arial"/>
          <w:color w:val="000000"/>
        </w:rPr>
      </w:pPr>
      <w:r>
        <w:rPr>
          <w:rFonts w:cs="Arial" w:hint="eastAsia"/>
          <w:color w:val="000000"/>
        </w:rPr>
        <w:t>4</w:t>
      </w:r>
      <w:r w:rsidR="003330F6">
        <w:rPr>
          <w:rFonts w:cs="Arial" w:hint="eastAsia"/>
          <w:color w:val="000000"/>
        </w:rPr>
        <w:t>．</w:t>
      </w:r>
      <w:r>
        <w:rPr>
          <w:rFonts w:cs="Arial" w:hint="eastAsia"/>
          <w:color w:val="000000"/>
        </w:rPr>
        <w:t>高中信息技术教学资源设计要能够促进学生对学科知识概念体系的深入理解，</w:t>
      </w:r>
      <w:proofErr w:type="gramStart"/>
      <w:r>
        <w:rPr>
          <w:rFonts w:cs="Arial" w:hint="eastAsia"/>
          <w:color w:val="000000"/>
        </w:rPr>
        <w:t>微课更要深挖</w:t>
      </w:r>
      <w:proofErr w:type="gramEnd"/>
      <w:r>
        <w:rPr>
          <w:rFonts w:cs="Arial" w:hint="eastAsia"/>
          <w:color w:val="000000"/>
        </w:rPr>
        <w:t>课程细节，加强互动，才能提高学生自主学习效率，所以，我们必须寻找出利用</w:t>
      </w:r>
      <w:proofErr w:type="gramStart"/>
      <w:r>
        <w:rPr>
          <w:rFonts w:cs="Arial" w:hint="eastAsia"/>
          <w:color w:val="000000"/>
        </w:rPr>
        <w:t>微课促进</w:t>
      </w:r>
      <w:proofErr w:type="gramEnd"/>
      <w:r>
        <w:rPr>
          <w:rFonts w:cs="Arial" w:hint="eastAsia"/>
          <w:color w:val="000000"/>
        </w:rPr>
        <w:t>高中信息技术教学效果的提高的有效方法，通过</w:t>
      </w:r>
      <w:proofErr w:type="gramStart"/>
      <w:r>
        <w:rPr>
          <w:rFonts w:cs="Arial" w:hint="eastAsia"/>
          <w:color w:val="000000"/>
        </w:rPr>
        <w:t>制作微课等</w:t>
      </w:r>
      <w:proofErr w:type="gramEnd"/>
      <w:r>
        <w:rPr>
          <w:rFonts w:cs="Arial" w:hint="eastAsia"/>
          <w:color w:val="000000"/>
        </w:rPr>
        <w:t>一系列教学研究活动促进教师信息技术水平与素质的提高，通过制作高中信息技术教学网站并积极在课堂教学中使用，从而让我们的教学方式方法发生深刻变化。 </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三、</w:t>
      </w:r>
      <w:r>
        <w:rPr>
          <w:rStyle w:val="a4"/>
          <w:rFonts w:cs="Arial" w:hint="eastAsia"/>
          <w:color w:val="000000"/>
        </w:rPr>
        <w:t>概念界定</w:t>
      </w:r>
    </w:p>
    <w:p w:rsidR="00CE3544" w:rsidRDefault="00CE3544" w:rsidP="00CE3544">
      <w:pPr>
        <w:pStyle w:val="a3"/>
        <w:spacing w:before="75" w:beforeAutospacing="0" w:after="75" w:afterAutospacing="0"/>
        <w:ind w:firstLine="480"/>
        <w:rPr>
          <w:rFonts w:ascii="Arial" w:hAnsi="Arial" w:cs="Arial"/>
          <w:color w:val="000000"/>
        </w:rPr>
      </w:pPr>
      <w:proofErr w:type="gramStart"/>
      <w:r>
        <w:rPr>
          <w:rFonts w:cs="Arial" w:hint="eastAsia"/>
          <w:color w:val="000000"/>
        </w:rPr>
        <w:t>微课是</w:t>
      </w:r>
      <w:proofErr w:type="gramEnd"/>
      <w:r>
        <w:rPr>
          <w:rFonts w:cs="Arial" w:hint="eastAsia"/>
          <w:color w:val="000000"/>
        </w:rPr>
        <w:t>指基于教学设计思想，使用多媒体技术在五</w:t>
      </w:r>
      <w:r>
        <w:rPr>
          <w:rFonts w:ascii="Arial" w:hAnsi="Arial" w:cs="Arial"/>
          <w:color w:val="000000"/>
        </w:rPr>
        <w:t>-</w:t>
      </w:r>
      <w:r>
        <w:rPr>
          <w:rFonts w:cs="Arial" w:hint="eastAsia"/>
          <w:color w:val="000000"/>
        </w:rPr>
        <w:t>八分钟左右时间就一个知识点进行针对性讲解的一段碎片化的音频或视频。在教育教学中这个知识点可以是教材解读、题型精讲、考点归纳</w:t>
      </w:r>
      <w:r>
        <w:rPr>
          <w:rFonts w:ascii="Arial" w:hAnsi="Arial" w:cs="Arial"/>
          <w:color w:val="000000"/>
        </w:rPr>
        <w:t>;</w:t>
      </w:r>
      <w:r>
        <w:rPr>
          <w:rFonts w:cs="Arial" w:hint="eastAsia"/>
          <w:color w:val="000000"/>
        </w:rPr>
        <w:t>也可以是方法传授、教学经验等技能等方面的知识讲解和展示。</w:t>
      </w:r>
      <w:r>
        <w:rPr>
          <w:rFonts w:ascii="Arial" w:hAnsi="Arial" w:cs="Arial"/>
          <w:color w:val="000000"/>
        </w:rPr>
        <w:t> “</w:t>
      </w:r>
      <w:r>
        <w:rPr>
          <w:rFonts w:cs="Arial" w:hint="eastAsia"/>
          <w:color w:val="000000"/>
        </w:rPr>
        <w:t>微课</w:t>
      </w:r>
      <w:r>
        <w:rPr>
          <w:rFonts w:ascii="Arial" w:hAnsi="Arial" w:cs="Arial"/>
          <w:color w:val="000000"/>
        </w:rPr>
        <w:t>”</w:t>
      </w:r>
      <w:r>
        <w:rPr>
          <w:rFonts w:cs="Arial" w:hint="eastAsia"/>
          <w:color w:val="000000"/>
        </w:rPr>
        <w:t>的核心组成内容是课堂教学视频（课例片段），同时还包含与该教学主题相关的教学设计、素材课件、教学反思、练习测试及学生反馈、教师点评等辅助性教学资源，它们以一定的组织关系和呈现方式共同</w:t>
      </w:r>
      <w:r>
        <w:rPr>
          <w:rFonts w:ascii="Arial" w:hAnsi="Arial" w:cs="Arial"/>
          <w:color w:val="000000"/>
        </w:rPr>
        <w:t>“</w:t>
      </w:r>
      <w:r>
        <w:rPr>
          <w:rFonts w:cs="Arial" w:hint="eastAsia"/>
          <w:color w:val="000000"/>
        </w:rPr>
        <w:t>营造</w:t>
      </w:r>
      <w:r>
        <w:rPr>
          <w:rFonts w:ascii="Arial" w:hAnsi="Arial" w:cs="Arial"/>
          <w:color w:val="000000"/>
        </w:rPr>
        <w:t>”</w:t>
      </w:r>
      <w:r>
        <w:rPr>
          <w:rFonts w:cs="Arial" w:hint="eastAsia"/>
          <w:color w:val="000000"/>
        </w:rPr>
        <w:t>了一个半结构化、主题式的资源单元应用</w:t>
      </w:r>
      <w:r>
        <w:rPr>
          <w:rFonts w:ascii="Arial" w:hAnsi="Arial" w:cs="Arial"/>
          <w:color w:val="000000"/>
        </w:rPr>
        <w:t>“</w:t>
      </w:r>
      <w:r>
        <w:rPr>
          <w:rFonts w:cs="Arial" w:hint="eastAsia"/>
          <w:color w:val="000000"/>
        </w:rPr>
        <w:t>小环境</w:t>
      </w:r>
      <w:r>
        <w:rPr>
          <w:rFonts w:ascii="Arial" w:hAnsi="Arial" w:cs="Arial"/>
          <w:color w:val="000000"/>
        </w:rPr>
        <w:t>”</w:t>
      </w:r>
      <w:r>
        <w:rPr>
          <w:rFonts w:cs="Arial" w:hint="eastAsia"/>
          <w:color w:val="000000"/>
        </w:rPr>
        <w:t>。</w:t>
      </w:r>
      <w:proofErr w:type="gramStart"/>
      <w:r>
        <w:rPr>
          <w:rFonts w:cs="Arial" w:hint="eastAsia"/>
          <w:color w:val="000000"/>
        </w:rPr>
        <w:t>微课类型</w:t>
      </w:r>
      <w:proofErr w:type="gramEnd"/>
      <w:r>
        <w:rPr>
          <w:rFonts w:cs="Arial" w:hint="eastAsia"/>
          <w:color w:val="000000"/>
        </w:rPr>
        <w:t>可分为课前复习类、新课导入类、知识理解类、练习巩固类、小结拓展类。其它与教育教学相关的</w:t>
      </w:r>
      <w:proofErr w:type="gramStart"/>
      <w:r>
        <w:rPr>
          <w:rFonts w:cs="Arial" w:hint="eastAsia"/>
          <w:color w:val="000000"/>
        </w:rPr>
        <w:t>微课类型</w:t>
      </w:r>
      <w:proofErr w:type="gramEnd"/>
      <w:r>
        <w:rPr>
          <w:rFonts w:cs="Arial" w:hint="eastAsia"/>
          <w:color w:val="000000"/>
        </w:rPr>
        <w:t>有：说课类、班会课类、实践课类、活动类等。</w:t>
      </w:r>
    </w:p>
    <w:p w:rsidR="00CE3544" w:rsidRDefault="00CE3544" w:rsidP="00CE3544">
      <w:pPr>
        <w:pStyle w:val="a3"/>
        <w:spacing w:before="75" w:beforeAutospacing="0" w:after="75" w:afterAutospacing="0"/>
        <w:rPr>
          <w:rFonts w:ascii="Arial" w:hAnsi="Arial" w:cs="Arial"/>
          <w:color w:val="000000"/>
        </w:rPr>
      </w:pPr>
      <w:r>
        <w:rPr>
          <w:rStyle w:val="a4"/>
          <w:rFonts w:cs="Arial" w:hint="eastAsia"/>
          <w:color w:val="000000"/>
        </w:rPr>
        <w:t>四、课题研究的理论依据</w:t>
      </w:r>
    </w:p>
    <w:p w:rsidR="003330F6" w:rsidRDefault="00CE3544" w:rsidP="00CE3544">
      <w:pPr>
        <w:pStyle w:val="a3"/>
        <w:spacing w:before="75" w:beforeAutospacing="0" w:after="75" w:afterAutospacing="0"/>
        <w:rPr>
          <w:rFonts w:ascii="Arial" w:hAnsi="Arial" w:cs="Arial"/>
          <w:color w:val="000000"/>
        </w:rPr>
      </w:pPr>
      <w:r>
        <w:rPr>
          <w:rFonts w:cs="Arial" w:hint="eastAsia"/>
          <w:color w:val="000000"/>
        </w:rPr>
        <w:t>1.建构主义理论</w:t>
      </w:r>
    </w:p>
    <w:p w:rsidR="00CE3544" w:rsidRDefault="00CE3544" w:rsidP="003330F6">
      <w:pPr>
        <w:pStyle w:val="a3"/>
        <w:spacing w:before="75" w:beforeAutospacing="0" w:after="75" w:afterAutospacing="0"/>
        <w:ind w:firstLineChars="200" w:firstLine="480"/>
        <w:rPr>
          <w:rFonts w:ascii="Arial" w:hAnsi="Arial" w:cs="Arial"/>
          <w:color w:val="000000"/>
        </w:rPr>
      </w:pPr>
      <w:r>
        <w:rPr>
          <w:rFonts w:cs="Arial" w:hint="eastAsia"/>
          <w:color w:val="000000"/>
        </w:rPr>
        <w:t>建构主义的基本观点是学习者在与周围环境相互作用的过程中，逐步建构起关于外部世界的知识，从而使自身认知结构得到发展。情境、协作、会话、有意义建构是其理想的建构主义学习环境。微课程是运用建构主义方法化成的、以在线学习或移动学习为目的的实际教学内容，因此又称为“知识脉冲”，其核心理念是让学生以在线学习或根据提供的资源和活动，建构自己的知识，以产生一种“更加聚焦的学习体验”。</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2.罗杰斯人本主义学习理论</w:t>
      </w:r>
    </w:p>
    <w:p w:rsidR="00CE3544" w:rsidRDefault="00CE3544" w:rsidP="00CE3544">
      <w:pPr>
        <w:pStyle w:val="a3"/>
        <w:spacing w:before="75" w:beforeAutospacing="0" w:after="75" w:afterAutospacing="0"/>
        <w:ind w:firstLine="480"/>
        <w:rPr>
          <w:rFonts w:ascii="Arial" w:hAnsi="Arial" w:cs="Arial"/>
          <w:color w:val="000000"/>
        </w:rPr>
      </w:pPr>
      <w:r>
        <w:rPr>
          <w:rFonts w:cs="Arial" w:hint="eastAsia"/>
          <w:color w:val="000000"/>
        </w:rPr>
        <w:t>该理论认为，</w:t>
      </w:r>
      <w:r>
        <w:rPr>
          <w:rFonts w:ascii="Verdana" w:hAnsi="Verdana" w:cs="Arial"/>
          <w:color w:val="000000"/>
        </w:rPr>
        <w:t> </w:t>
      </w:r>
      <w:r>
        <w:rPr>
          <w:rFonts w:cs="Arial" w:hint="eastAsia"/>
          <w:color w:val="000000"/>
        </w:rPr>
        <w:t>作为学习促进者的教师在组织教学和讲解上，不会花费大量时间，而是把时间和精力集中在为学生提供丰富的学习所必需的各种资源上，</w:t>
      </w:r>
      <w:r>
        <w:rPr>
          <w:rFonts w:ascii="Verdana" w:hAnsi="Verdana" w:cs="Arial"/>
          <w:color w:val="000000"/>
        </w:rPr>
        <w:t> </w:t>
      </w:r>
      <w:r>
        <w:rPr>
          <w:rFonts w:cs="Arial" w:hint="eastAsia"/>
          <w:color w:val="000000"/>
        </w:rPr>
        <w:t>使学生在资源时更为便捷。即教师的任务不是教学生知识，也不是教学</w:t>
      </w:r>
      <w:proofErr w:type="gramStart"/>
      <w:r>
        <w:rPr>
          <w:rFonts w:cs="Arial" w:hint="eastAsia"/>
          <w:color w:val="000000"/>
        </w:rPr>
        <w:t>生怎样</w:t>
      </w:r>
      <w:proofErr w:type="gramEnd"/>
      <w:r>
        <w:rPr>
          <w:rFonts w:cs="Arial" w:hint="eastAsia"/>
          <w:color w:val="000000"/>
        </w:rPr>
        <w:t>学习，而是为</w:t>
      </w:r>
      <w:r>
        <w:rPr>
          <w:rFonts w:ascii="Verdana" w:hAnsi="Verdana" w:cs="Arial"/>
          <w:color w:val="000000"/>
        </w:rPr>
        <w:t> </w:t>
      </w:r>
      <w:r>
        <w:rPr>
          <w:rFonts w:cs="Arial" w:hint="eastAsia"/>
          <w:color w:val="000000"/>
        </w:rPr>
        <w:t>学生提供学习手段（比如学习资源）</w:t>
      </w:r>
      <w:r>
        <w:rPr>
          <w:rFonts w:ascii="Verdana" w:hAnsi="Verdana" w:cs="Arial"/>
          <w:color w:val="000000"/>
        </w:rPr>
        <w:t> </w:t>
      </w:r>
      <w:r>
        <w:rPr>
          <w:rFonts w:cs="Arial" w:hint="eastAsia"/>
          <w:color w:val="000000"/>
        </w:rPr>
        <w:t>，由学生自己决定如何学习。所以，教师的任务就是为学生开发学习资源，提供一种促进学习的气氛，促使学生知道如何资源开展学习。</w:t>
      </w:r>
    </w:p>
    <w:p w:rsidR="003330F6" w:rsidRDefault="00CE3544" w:rsidP="00CE3544">
      <w:pPr>
        <w:pStyle w:val="a3"/>
        <w:spacing w:before="75" w:beforeAutospacing="0" w:after="75" w:afterAutospacing="0"/>
        <w:rPr>
          <w:rFonts w:ascii="Arial" w:hAnsi="Arial" w:cs="Arial"/>
          <w:color w:val="000000"/>
        </w:rPr>
      </w:pPr>
      <w:r>
        <w:rPr>
          <w:rFonts w:cs="Arial" w:hint="eastAsia"/>
          <w:color w:val="000000"/>
        </w:rPr>
        <w:t>3.掌握学习理论</w:t>
      </w:r>
    </w:p>
    <w:p w:rsidR="00CE3544" w:rsidRDefault="00CE3544" w:rsidP="003330F6">
      <w:pPr>
        <w:pStyle w:val="a3"/>
        <w:spacing w:before="75" w:beforeAutospacing="0" w:after="75" w:afterAutospacing="0"/>
        <w:ind w:firstLineChars="200" w:firstLine="480"/>
        <w:rPr>
          <w:rFonts w:ascii="Arial" w:hAnsi="Arial" w:cs="Arial"/>
          <w:color w:val="000000"/>
        </w:rPr>
      </w:pPr>
      <w:r>
        <w:rPr>
          <w:rFonts w:cs="Arial" w:hint="eastAsia"/>
          <w:color w:val="000000"/>
        </w:rPr>
        <w:lastRenderedPageBreak/>
        <w:t>布</w:t>
      </w:r>
      <w:proofErr w:type="gramStart"/>
      <w:r>
        <w:rPr>
          <w:rFonts w:cs="Arial" w:hint="eastAsia"/>
          <w:color w:val="000000"/>
        </w:rPr>
        <w:t>卢姆</w:t>
      </w:r>
      <w:proofErr w:type="gramEnd"/>
      <w:r>
        <w:rPr>
          <w:rFonts w:cs="Arial" w:hint="eastAsia"/>
          <w:color w:val="000000"/>
        </w:rPr>
        <w:t>认为，只要恰当地注意教学的主要变量，就有可能使绝大多数学生（90%以上）都达到掌握水平，即掌握学习理论。该学习理论的独到之处，是对学生认知、情感准备状态、教学质量这三个变量的分析。微课程以知识点为目标、短小精悍的在线视频为表现形式，使学习过程成为了</w:t>
      </w:r>
      <w:proofErr w:type="gramStart"/>
      <w:r>
        <w:rPr>
          <w:rFonts w:cs="Arial" w:hint="eastAsia"/>
          <w:color w:val="000000"/>
        </w:rPr>
        <w:t>基于问题</w:t>
      </w:r>
      <w:proofErr w:type="gramEnd"/>
      <w:r>
        <w:rPr>
          <w:rFonts w:cs="Arial" w:hint="eastAsia"/>
          <w:color w:val="000000"/>
        </w:rPr>
        <w:t>的学习、基于案例的学习和基于情境教学模式，为学生在动力、能力、和毅力上都有较之大型教学视频有所提高，从而获得了有效的学习支持，提高了知识的掌握程度。</w:t>
      </w:r>
    </w:p>
    <w:p w:rsidR="003330F6" w:rsidRDefault="00CE3544" w:rsidP="00CE3544">
      <w:pPr>
        <w:pStyle w:val="a3"/>
        <w:spacing w:before="75" w:beforeAutospacing="0" w:after="75" w:afterAutospacing="0"/>
        <w:rPr>
          <w:rFonts w:ascii="Arial" w:hAnsi="Arial" w:cs="Arial"/>
          <w:color w:val="000000"/>
        </w:rPr>
      </w:pPr>
      <w:r>
        <w:rPr>
          <w:rFonts w:cs="Arial" w:hint="eastAsia"/>
          <w:color w:val="000000"/>
        </w:rPr>
        <w:t>4.联通主义理论</w:t>
      </w:r>
    </w:p>
    <w:p w:rsidR="00CE3544" w:rsidRDefault="00CE3544" w:rsidP="003330F6">
      <w:pPr>
        <w:pStyle w:val="a3"/>
        <w:spacing w:before="75" w:beforeAutospacing="0" w:after="75" w:afterAutospacing="0"/>
        <w:ind w:firstLineChars="200" w:firstLine="480"/>
        <w:rPr>
          <w:rFonts w:ascii="Arial" w:hAnsi="Arial" w:cs="Arial"/>
          <w:color w:val="000000"/>
        </w:rPr>
      </w:pPr>
      <w:r>
        <w:rPr>
          <w:rFonts w:cs="Arial" w:hint="eastAsia"/>
          <w:color w:val="000000"/>
        </w:rPr>
        <w:t>联通主义思想认为学习不再是一个人的活动，而是连接专门节点和信息源的过程。这种连接能够使个体学到比现有知识体系更多、更重要的东西。确切地说，联通主义表达了一种“关系中学”和“分 布 式 认 知”的观念，强烈关注形成过程和创建有意义外部知识源的联结，而不仅仅设法去解释知识如何在个体头脑中的形成。 微课程基本采用网络课程的形式呈现， 其核心为集中阐述特定主题的微视频， 并辅以相应的学习资源、课后练习以及在线</w:t>
      </w:r>
      <w:proofErr w:type="gramStart"/>
      <w:r>
        <w:rPr>
          <w:rFonts w:cs="Arial" w:hint="eastAsia"/>
          <w:color w:val="000000"/>
        </w:rPr>
        <w:t>交互等</w:t>
      </w:r>
      <w:proofErr w:type="gramEnd"/>
      <w:r>
        <w:rPr>
          <w:rFonts w:cs="Arial" w:hint="eastAsia"/>
          <w:color w:val="000000"/>
        </w:rPr>
        <w:t>教学支持服务， 可整合于正式的现实课堂学习，也可整合于非正式的学习环境，可在计算机或手持移动终端运行。 因此，联通主义理论对微课程的应用具有重要的指导意义，通过基于网络或移动终端的微课程学习，通过协作学习或社会化网络，能更好的促进学习者知识的建构和创新。</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5.依据国家《基础教育课程改革纲要》基本精神</w:t>
      </w:r>
    </w:p>
    <w:p w:rsidR="00CE3544" w:rsidRDefault="00CE3544" w:rsidP="00CE3544">
      <w:pPr>
        <w:pStyle w:val="a3"/>
        <w:spacing w:before="75" w:beforeAutospacing="0" w:after="75" w:afterAutospacing="0"/>
        <w:ind w:firstLine="480"/>
        <w:rPr>
          <w:rFonts w:ascii="Arial" w:hAnsi="Arial" w:cs="Arial"/>
          <w:color w:val="000000"/>
        </w:rPr>
      </w:pPr>
      <w:r>
        <w:rPr>
          <w:rFonts w:cs="Arial" w:hint="eastAsia"/>
          <w:color w:val="000000"/>
        </w:rPr>
        <w:t>新一轮国家基础教育课程改革提出了一个重要概念，即课程资源。课程与课程资源存在着十分密切的关系，没有课程资源也就没有课程可言，课程实施的范围和水平，一方面取决于课程资源的丰富程度，另一方面更取决于</w:t>
      </w:r>
      <w:r>
        <w:rPr>
          <w:rFonts w:ascii="Verdana" w:hAnsi="Verdana" w:cs="Arial"/>
          <w:color w:val="000000"/>
        </w:rPr>
        <w:t> </w:t>
      </w:r>
      <w:r>
        <w:rPr>
          <w:rFonts w:cs="Arial" w:hint="eastAsia"/>
          <w:color w:val="000000"/>
        </w:rPr>
        <w:t>课程资源的开发和运用水平。课程资源的开发和对于转变课程功能和学习方式具有重要意义，一是可以超越狭隘的教育内容，让师生生活和经验进入教育过程，</w:t>
      </w:r>
      <w:proofErr w:type="gramStart"/>
      <w:r>
        <w:rPr>
          <w:rFonts w:cs="Arial" w:hint="eastAsia"/>
          <w:color w:val="000000"/>
        </w:rPr>
        <w:t>让教学活</w:t>
      </w:r>
      <w:proofErr w:type="gramEnd"/>
      <w:r>
        <w:rPr>
          <w:rFonts w:cs="Arial" w:hint="eastAsia"/>
          <w:color w:val="000000"/>
        </w:rPr>
        <w:t>起来；二是可以</w:t>
      </w:r>
      <w:r>
        <w:rPr>
          <w:rFonts w:ascii="Verdana" w:hAnsi="Verdana" w:cs="Arial"/>
          <w:color w:val="000000"/>
        </w:rPr>
        <w:t> </w:t>
      </w:r>
      <w:r>
        <w:rPr>
          <w:rFonts w:cs="Arial" w:hint="eastAsia"/>
          <w:color w:val="000000"/>
        </w:rPr>
        <w:t>改变学生在教学中的地位，从被动的知识接受者转变为知识的共同建构者，从而激发学生的</w:t>
      </w:r>
      <w:r>
        <w:rPr>
          <w:rFonts w:ascii="Verdana" w:hAnsi="Verdana" w:cs="Arial"/>
          <w:color w:val="000000"/>
        </w:rPr>
        <w:t> </w:t>
      </w:r>
      <w:r>
        <w:rPr>
          <w:rFonts w:cs="Arial" w:hint="eastAsia"/>
          <w:color w:val="000000"/>
        </w:rPr>
        <w:t>学习积极性和主动性。可见，课程资源的开发和是新课程得以成功推行的保障。</w:t>
      </w:r>
    </w:p>
    <w:p w:rsidR="00CE3544" w:rsidRDefault="00CE3544" w:rsidP="00CE3544">
      <w:pPr>
        <w:pStyle w:val="a3"/>
        <w:spacing w:before="75" w:beforeAutospacing="0" w:after="75" w:afterAutospacing="0"/>
        <w:rPr>
          <w:rFonts w:ascii="Arial" w:hAnsi="Arial" w:cs="Arial"/>
          <w:color w:val="000000"/>
        </w:rPr>
      </w:pPr>
      <w:r>
        <w:rPr>
          <w:rStyle w:val="a4"/>
          <w:rFonts w:cs="Arial" w:hint="eastAsia"/>
          <w:color w:val="000000"/>
        </w:rPr>
        <w:t>五、课题的研究目标：</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1</w:t>
      </w:r>
      <w:r w:rsidR="003330F6">
        <w:rPr>
          <w:rFonts w:ascii="Arial" w:hAnsi="Arial" w:cs="Arial" w:hint="eastAsia"/>
          <w:color w:val="000000"/>
        </w:rPr>
        <w:t>．</w:t>
      </w:r>
      <w:r>
        <w:rPr>
          <w:rFonts w:ascii="Arial" w:hAnsi="Arial" w:cs="Arial"/>
          <w:color w:val="000000"/>
        </w:rPr>
        <w:t>该课题有助于教师更新教育教学理念，提高信息技术教师的专业素养。</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2</w:t>
      </w:r>
      <w:r w:rsidR="003330F6">
        <w:rPr>
          <w:rFonts w:ascii="Arial" w:hAnsi="Arial" w:cs="Arial" w:hint="eastAsia"/>
          <w:color w:val="000000"/>
        </w:rPr>
        <w:t>．</w:t>
      </w:r>
      <w:proofErr w:type="gramStart"/>
      <w:r>
        <w:rPr>
          <w:rFonts w:ascii="Arial" w:hAnsi="Arial" w:cs="Arial"/>
          <w:color w:val="000000"/>
        </w:rPr>
        <w:t>微课资源</w:t>
      </w:r>
      <w:proofErr w:type="gramEnd"/>
      <w:r>
        <w:rPr>
          <w:rFonts w:ascii="Arial" w:hAnsi="Arial" w:cs="Arial"/>
          <w:color w:val="000000"/>
        </w:rPr>
        <w:t>的开发与应用对教师的信息化教学设计能力、资源开发能力提出了更高要求，实现了对教师</w:t>
      </w:r>
      <w:r>
        <w:rPr>
          <w:rFonts w:ascii="Arial" w:hAnsi="Arial" w:cs="Arial"/>
          <w:color w:val="000000"/>
        </w:rPr>
        <w:t>“</w:t>
      </w:r>
      <w:r>
        <w:rPr>
          <w:rFonts w:ascii="Arial" w:hAnsi="Arial" w:cs="Arial"/>
          <w:color w:val="000000"/>
        </w:rPr>
        <w:t>教</w:t>
      </w:r>
      <w:r>
        <w:rPr>
          <w:rFonts w:ascii="Arial" w:hAnsi="Arial" w:cs="Arial"/>
          <w:color w:val="000000"/>
        </w:rPr>
        <w:t>”</w:t>
      </w:r>
      <w:r>
        <w:rPr>
          <w:rFonts w:ascii="Arial" w:hAnsi="Arial" w:cs="Arial"/>
          <w:color w:val="000000"/>
        </w:rPr>
        <w:t>的资源和学生</w:t>
      </w:r>
      <w:r>
        <w:rPr>
          <w:rFonts w:ascii="Arial" w:hAnsi="Arial" w:cs="Arial"/>
          <w:color w:val="000000"/>
        </w:rPr>
        <w:t>“</w:t>
      </w:r>
      <w:r>
        <w:rPr>
          <w:rFonts w:ascii="Arial" w:hAnsi="Arial" w:cs="Arial"/>
          <w:color w:val="000000"/>
        </w:rPr>
        <w:t>学</w:t>
      </w:r>
      <w:r>
        <w:rPr>
          <w:rFonts w:ascii="Arial" w:hAnsi="Arial" w:cs="Arial"/>
          <w:color w:val="000000"/>
        </w:rPr>
        <w:t>”</w:t>
      </w:r>
      <w:r>
        <w:rPr>
          <w:rFonts w:ascii="Arial" w:hAnsi="Arial" w:cs="Arial"/>
          <w:color w:val="000000"/>
        </w:rPr>
        <w:t>的资源的有效补充。</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3</w:t>
      </w:r>
      <w:r w:rsidR="003330F6">
        <w:rPr>
          <w:rFonts w:ascii="Arial" w:hAnsi="Arial" w:cs="Arial" w:hint="eastAsia"/>
          <w:color w:val="000000"/>
        </w:rPr>
        <w:t>．</w:t>
      </w:r>
      <w:r>
        <w:rPr>
          <w:rFonts w:ascii="Arial" w:hAnsi="Arial" w:cs="Arial"/>
          <w:color w:val="000000"/>
        </w:rPr>
        <w:t>建立高中</w:t>
      </w:r>
      <w:proofErr w:type="gramStart"/>
      <w:r>
        <w:rPr>
          <w:rFonts w:ascii="Arial" w:hAnsi="Arial" w:cs="Arial"/>
          <w:color w:val="000000"/>
        </w:rPr>
        <w:t>信息技术微课教学</w:t>
      </w:r>
      <w:proofErr w:type="gramEnd"/>
      <w:r>
        <w:rPr>
          <w:rFonts w:ascii="Arial" w:hAnsi="Arial" w:cs="Arial"/>
          <w:color w:val="000000"/>
        </w:rPr>
        <w:t>网，达到资源共享；实现高中信息技术学科</w:t>
      </w:r>
      <w:r>
        <w:rPr>
          <w:rFonts w:ascii="Arial" w:hAnsi="Arial" w:cs="Arial"/>
          <w:color w:val="000000"/>
        </w:rPr>
        <w:t>“</w:t>
      </w:r>
      <w:r>
        <w:rPr>
          <w:rFonts w:ascii="Arial" w:hAnsi="Arial" w:cs="Arial"/>
          <w:color w:val="000000"/>
        </w:rPr>
        <w:t>互联网</w:t>
      </w:r>
      <w:r>
        <w:rPr>
          <w:rFonts w:ascii="Arial" w:hAnsi="Arial" w:cs="Arial"/>
          <w:color w:val="000000"/>
        </w:rPr>
        <w:t>+”</w:t>
      </w:r>
      <w:r>
        <w:rPr>
          <w:rFonts w:ascii="Arial" w:hAnsi="Arial" w:cs="Arial"/>
          <w:color w:val="000000"/>
        </w:rPr>
        <w:t>的教育教学模式。</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4</w:t>
      </w:r>
      <w:r w:rsidR="003330F6">
        <w:rPr>
          <w:rFonts w:ascii="Arial" w:hAnsi="Arial" w:cs="Arial" w:hint="eastAsia"/>
          <w:color w:val="000000"/>
        </w:rPr>
        <w:t>．</w:t>
      </w:r>
      <w:r>
        <w:rPr>
          <w:rFonts w:ascii="Arial" w:hAnsi="Arial" w:cs="Arial"/>
          <w:color w:val="000000"/>
        </w:rPr>
        <w:t>创设出适合信息化的网络教学环境，</w:t>
      </w:r>
      <w:proofErr w:type="gramStart"/>
      <w:r>
        <w:rPr>
          <w:rFonts w:ascii="Arial" w:hAnsi="Arial" w:cs="Arial"/>
          <w:color w:val="000000"/>
        </w:rPr>
        <w:t>通过微课教学</w:t>
      </w:r>
      <w:proofErr w:type="gramEnd"/>
      <w:r>
        <w:rPr>
          <w:rFonts w:ascii="Arial" w:hAnsi="Arial" w:cs="Arial"/>
          <w:color w:val="000000"/>
        </w:rPr>
        <w:t>和网络教学，最大化地突破教学的重难点，实现有效教学。</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5</w:t>
      </w:r>
      <w:r w:rsidR="003330F6">
        <w:rPr>
          <w:rFonts w:ascii="Arial" w:hAnsi="Arial" w:cs="Arial" w:hint="eastAsia"/>
          <w:color w:val="000000"/>
        </w:rPr>
        <w:t>．</w:t>
      </w:r>
      <w:r>
        <w:rPr>
          <w:rFonts w:ascii="Arial" w:hAnsi="Arial" w:cs="Arial"/>
          <w:color w:val="000000"/>
        </w:rPr>
        <w:t>培养学生的学科综合素养和实践能力，促进学生自主、全面的发展</w:t>
      </w:r>
      <w:r>
        <w:rPr>
          <w:rFonts w:ascii="Arial" w:hAnsi="Arial" w:cs="Arial"/>
          <w:color w:val="000000"/>
        </w:rPr>
        <w:t xml:space="preserve">, </w:t>
      </w:r>
      <w:r>
        <w:rPr>
          <w:rFonts w:ascii="Arial" w:hAnsi="Arial" w:cs="Arial"/>
          <w:color w:val="000000"/>
        </w:rPr>
        <w:t>实现培养创新人才的教育目标。</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6</w:t>
      </w:r>
      <w:r w:rsidR="003330F6">
        <w:rPr>
          <w:rFonts w:ascii="Arial" w:hAnsi="Arial" w:cs="Arial" w:hint="eastAsia"/>
          <w:color w:val="000000"/>
        </w:rPr>
        <w:t>．</w:t>
      </w:r>
      <w:r>
        <w:rPr>
          <w:rFonts w:ascii="Arial" w:hAnsi="Arial" w:cs="Arial"/>
          <w:color w:val="000000"/>
        </w:rPr>
        <w:t>研究高中信息技术</w:t>
      </w:r>
      <w:proofErr w:type="gramStart"/>
      <w:r>
        <w:rPr>
          <w:rFonts w:ascii="Arial" w:hAnsi="Arial" w:cs="Arial"/>
          <w:color w:val="000000"/>
        </w:rPr>
        <w:t>学科微课的</w:t>
      </w:r>
      <w:proofErr w:type="gramEnd"/>
      <w:r>
        <w:rPr>
          <w:rFonts w:ascii="Arial" w:hAnsi="Arial" w:cs="Arial"/>
          <w:color w:val="000000"/>
        </w:rPr>
        <w:t>最佳设计规律和设计策略，探索</w:t>
      </w:r>
      <w:r>
        <w:rPr>
          <w:rFonts w:ascii="Arial" w:hAnsi="Arial" w:cs="Arial"/>
          <w:color w:val="000000"/>
        </w:rPr>
        <w:t>“</w:t>
      </w:r>
      <w:r>
        <w:rPr>
          <w:rFonts w:ascii="Arial" w:hAnsi="Arial" w:cs="Arial"/>
          <w:color w:val="000000"/>
        </w:rPr>
        <w:t>微课</w:t>
      </w:r>
      <w:r>
        <w:rPr>
          <w:rFonts w:ascii="Arial" w:hAnsi="Arial" w:cs="Arial"/>
          <w:color w:val="000000"/>
        </w:rPr>
        <w:t>”</w:t>
      </w:r>
      <w:r>
        <w:rPr>
          <w:rFonts w:ascii="Arial" w:hAnsi="Arial" w:cs="Arial"/>
          <w:color w:val="000000"/>
        </w:rPr>
        <w:t>资源的有效应用模式。</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7</w:t>
      </w:r>
      <w:r w:rsidR="003330F6">
        <w:rPr>
          <w:rFonts w:ascii="Arial" w:hAnsi="Arial" w:cs="Arial" w:hint="eastAsia"/>
          <w:color w:val="000000"/>
        </w:rPr>
        <w:t>．</w:t>
      </w:r>
      <w:r>
        <w:rPr>
          <w:rFonts w:ascii="Arial" w:hAnsi="Arial" w:cs="Arial"/>
          <w:color w:val="000000"/>
        </w:rPr>
        <w:t>通过课题研究让教师具有</w:t>
      </w:r>
      <w:proofErr w:type="gramStart"/>
      <w:r>
        <w:rPr>
          <w:rFonts w:ascii="Arial" w:hAnsi="Arial" w:cs="Arial"/>
          <w:color w:val="000000"/>
        </w:rPr>
        <w:t>制作微课的</w:t>
      </w:r>
      <w:proofErr w:type="gramEnd"/>
      <w:r>
        <w:rPr>
          <w:rFonts w:ascii="Arial" w:hAnsi="Arial" w:cs="Arial"/>
          <w:color w:val="000000"/>
        </w:rPr>
        <w:t>能力，</w:t>
      </w:r>
      <w:proofErr w:type="gramStart"/>
      <w:r>
        <w:rPr>
          <w:rFonts w:ascii="Arial" w:hAnsi="Arial" w:cs="Arial"/>
          <w:color w:val="000000"/>
        </w:rPr>
        <w:t>实现微课在</w:t>
      </w:r>
      <w:proofErr w:type="gramEnd"/>
      <w:r>
        <w:rPr>
          <w:rFonts w:ascii="Arial" w:hAnsi="Arial" w:cs="Arial"/>
          <w:color w:val="000000"/>
        </w:rPr>
        <w:t>课堂内外的应用，改变学生的学习方式，从而建立新型的学习方式。</w:t>
      </w:r>
    </w:p>
    <w:p w:rsidR="00CE3544" w:rsidRDefault="00CE3544" w:rsidP="00CE3544">
      <w:pPr>
        <w:pStyle w:val="a3"/>
        <w:spacing w:before="75" w:beforeAutospacing="0" w:after="75" w:afterAutospacing="0"/>
        <w:rPr>
          <w:rFonts w:ascii="Arial" w:hAnsi="Arial" w:cs="Arial"/>
          <w:color w:val="000000"/>
        </w:rPr>
      </w:pPr>
      <w:r>
        <w:rPr>
          <w:rStyle w:val="a4"/>
          <w:rFonts w:cs="Arial" w:hint="eastAsia"/>
          <w:color w:val="000000"/>
        </w:rPr>
        <w:lastRenderedPageBreak/>
        <w:t>六、课题的研究内容：</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1</w:t>
      </w:r>
      <w:r w:rsidR="003330F6">
        <w:rPr>
          <w:rFonts w:ascii="Arial" w:hAnsi="Arial" w:cs="Arial" w:hint="eastAsia"/>
          <w:color w:val="000000"/>
        </w:rPr>
        <w:t>．</w:t>
      </w:r>
      <w:r>
        <w:rPr>
          <w:rFonts w:ascii="Arial" w:hAnsi="Arial" w:cs="Arial"/>
          <w:color w:val="000000"/>
        </w:rPr>
        <w:t>研究高中</w:t>
      </w:r>
      <w:proofErr w:type="gramStart"/>
      <w:r>
        <w:rPr>
          <w:rFonts w:ascii="Arial" w:hAnsi="Arial" w:cs="Arial"/>
          <w:color w:val="000000"/>
        </w:rPr>
        <w:t>信息技术微课的</w:t>
      </w:r>
      <w:proofErr w:type="gramEnd"/>
      <w:r>
        <w:rPr>
          <w:rFonts w:ascii="Arial" w:hAnsi="Arial" w:cs="Arial"/>
          <w:color w:val="000000"/>
        </w:rPr>
        <w:t>最佳录制方法与设计策略。</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2</w:t>
      </w:r>
      <w:r w:rsidR="003330F6">
        <w:rPr>
          <w:rFonts w:ascii="Arial" w:hAnsi="Arial" w:cs="Arial" w:hint="eastAsia"/>
          <w:color w:val="000000"/>
        </w:rPr>
        <w:t>．</w:t>
      </w:r>
      <w:r>
        <w:rPr>
          <w:rFonts w:ascii="Arial" w:hAnsi="Arial" w:cs="Arial"/>
          <w:color w:val="000000"/>
        </w:rPr>
        <w:t>研究开发与建立高中信息术</w:t>
      </w:r>
      <w:proofErr w:type="gramStart"/>
      <w:r>
        <w:rPr>
          <w:rFonts w:ascii="Arial" w:hAnsi="Arial" w:cs="Arial"/>
          <w:color w:val="000000"/>
        </w:rPr>
        <w:t>学科微课教学</w:t>
      </w:r>
      <w:proofErr w:type="gramEnd"/>
      <w:r>
        <w:rPr>
          <w:rFonts w:ascii="Arial" w:hAnsi="Arial" w:cs="Arial"/>
          <w:color w:val="000000"/>
        </w:rPr>
        <w:t>网站的方法。</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3</w:t>
      </w:r>
      <w:r w:rsidR="003330F6">
        <w:rPr>
          <w:rFonts w:ascii="Arial" w:hAnsi="Arial" w:cs="Arial" w:hint="eastAsia"/>
          <w:color w:val="000000"/>
        </w:rPr>
        <w:t>．</w:t>
      </w:r>
      <w:proofErr w:type="gramStart"/>
      <w:r>
        <w:rPr>
          <w:rFonts w:ascii="Arial" w:hAnsi="Arial" w:cs="Arial"/>
          <w:color w:val="000000"/>
        </w:rPr>
        <w:t>撰写微课教学</w:t>
      </w:r>
      <w:proofErr w:type="gramEnd"/>
      <w:r>
        <w:rPr>
          <w:rFonts w:ascii="Arial" w:hAnsi="Arial" w:cs="Arial"/>
          <w:color w:val="000000"/>
        </w:rPr>
        <w:t>研究论文。</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4</w:t>
      </w:r>
      <w:r w:rsidR="003330F6">
        <w:rPr>
          <w:rFonts w:ascii="Arial" w:hAnsi="Arial" w:cs="Arial" w:hint="eastAsia"/>
          <w:color w:val="000000"/>
        </w:rPr>
        <w:t>．</w:t>
      </w:r>
      <w:r>
        <w:rPr>
          <w:rFonts w:ascii="Arial" w:hAnsi="Arial" w:cs="Arial"/>
          <w:color w:val="000000"/>
        </w:rPr>
        <w:t>高中</w:t>
      </w:r>
      <w:proofErr w:type="gramStart"/>
      <w:r>
        <w:rPr>
          <w:rFonts w:ascii="Arial" w:hAnsi="Arial" w:cs="Arial"/>
          <w:color w:val="000000"/>
        </w:rPr>
        <w:t>信息技术微课教学</w:t>
      </w:r>
      <w:proofErr w:type="gramEnd"/>
      <w:r>
        <w:rPr>
          <w:rFonts w:ascii="Arial" w:hAnsi="Arial" w:cs="Arial"/>
          <w:color w:val="000000"/>
        </w:rPr>
        <w:t>网站的有效应用模式。</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5</w:t>
      </w:r>
      <w:r w:rsidR="003330F6">
        <w:rPr>
          <w:rFonts w:ascii="Arial" w:hAnsi="Arial" w:cs="Arial" w:hint="eastAsia"/>
          <w:color w:val="000000"/>
        </w:rPr>
        <w:t>．</w:t>
      </w:r>
      <w:r>
        <w:rPr>
          <w:rFonts w:ascii="Arial" w:hAnsi="Arial" w:cs="Arial"/>
          <w:color w:val="000000"/>
        </w:rPr>
        <w:t>研究在高中信息技术学科教学中综合运用</w:t>
      </w:r>
      <w:proofErr w:type="gramStart"/>
      <w:r>
        <w:rPr>
          <w:rFonts w:ascii="Arial" w:hAnsi="Arial" w:cs="Arial"/>
          <w:color w:val="000000"/>
        </w:rPr>
        <w:t>微课提高</w:t>
      </w:r>
      <w:proofErr w:type="gramEnd"/>
      <w:r>
        <w:rPr>
          <w:rFonts w:ascii="Arial" w:hAnsi="Arial" w:cs="Arial"/>
          <w:color w:val="000000"/>
        </w:rPr>
        <w:t>教学效果的策略。</w:t>
      </w:r>
    </w:p>
    <w:p w:rsidR="00CE3544" w:rsidRDefault="00CE3544" w:rsidP="00CE3544">
      <w:pPr>
        <w:pStyle w:val="a3"/>
        <w:spacing w:before="75" w:beforeAutospacing="0" w:after="75" w:afterAutospacing="0"/>
        <w:rPr>
          <w:rFonts w:ascii="Arial" w:hAnsi="Arial" w:cs="Arial"/>
          <w:color w:val="000000"/>
        </w:rPr>
      </w:pPr>
      <w:r>
        <w:rPr>
          <w:rStyle w:val="a4"/>
          <w:rFonts w:cs="Arial" w:hint="eastAsia"/>
          <w:color w:val="000000"/>
        </w:rPr>
        <w:t>七、课题的研究方法：</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本课题的研究方法主要有问卷调查法、经验总结法、文献研究法、对照实验法、调查研究法、行动研究法等多种教育科学研究方法。同时，注重新课程改革的背景分析，注意吸收课程改革所取得的成功经验与最新研究成果。</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1</w:t>
      </w:r>
      <w:r w:rsidR="003330F6">
        <w:rPr>
          <w:rFonts w:ascii="Arial" w:hAnsi="Arial" w:cs="Arial" w:hint="eastAsia"/>
          <w:color w:val="000000"/>
        </w:rPr>
        <w:t>．</w:t>
      </w:r>
      <w:r>
        <w:rPr>
          <w:rFonts w:ascii="Arial" w:hAnsi="Arial" w:cs="Arial"/>
          <w:color w:val="000000"/>
        </w:rPr>
        <w:t>通过问卷调查</w:t>
      </w:r>
      <w:proofErr w:type="gramStart"/>
      <w:r>
        <w:rPr>
          <w:rFonts w:ascii="Arial" w:hAnsi="Arial" w:cs="Arial"/>
          <w:color w:val="000000"/>
        </w:rPr>
        <w:t>法方式</w:t>
      </w:r>
      <w:proofErr w:type="gramEnd"/>
      <w:r>
        <w:rPr>
          <w:rFonts w:ascii="Arial" w:hAnsi="Arial" w:cs="Arial"/>
          <w:color w:val="000000"/>
        </w:rPr>
        <w:t>,</w:t>
      </w:r>
      <w:r>
        <w:rPr>
          <w:rFonts w:ascii="Arial" w:hAnsi="Arial" w:cs="Arial"/>
          <w:color w:val="000000"/>
        </w:rPr>
        <w:t>有目的有计划地搜集有关信息技术</w:t>
      </w:r>
      <w:proofErr w:type="gramStart"/>
      <w:r>
        <w:rPr>
          <w:rFonts w:ascii="Arial" w:hAnsi="Arial" w:cs="Arial"/>
          <w:color w:val="000000"/>
        </w:rPr>
        <w:t>微课资源</w:t>
      </w:r>
      <w:proofErr w:type="gramEnd"/>
      <w:r>
        <w:rPr>
          <w:rFonts w:ascii="Arial" w:hAnsi="Arial" w:cs="Arial"/>
          <w:color w:val="000000"/>
        </w:rPr>
        <w:t>现状资料</w:t>
      </w:r>
      <w:r>
        <w:rPr>
          <w:rFonts w:ascii="Arial" w:hAnsi="Arial" w:cs="Arial"/>
          <w:color w:val="000000"/>
        </w:rPr>
        <w:t>,</w:t>
      </w:r>
      <w:r>
        <w:rPr>
          <w:rFonts w:ascii="Arial" w:hAnsi="Arial" w:cs="Arial"/>
          <w:color w:val="000000"/>
        </w:rPr>
        <w:t>从而获得信息技术</w:t>
      </w:r>
      <w:proofErr w:type="gramStart"/>
      <w:r>
        <w:rPr>
          <w:rFonts w:ascii="Arial" w:hAnsi="Arial" w:cs="Arial"/>
          <w:color w:val="000000"/>
        </w:rPr>
        <w:t>微课资源</w:t>
      </w:r>
      <w:proofErr w:type="gramEnd"/>
      <w:r>
        <w:rPr>
          <w:rFonts w:ascii="Arial" w:hAnsi="Arial" w:cs="Arial"/>
          <w:color w:val="000000"/>
        </w:rPr>
        <w:t>开发一些思路，形成我校</w:t>
      </w:r>
      <w:proofErr w:type="gramStart"/>
      <w:r>
        <w:rPr>
          <w:rFonts w:ascii="Arial" w:hAnsi="Arial" w:cs="Arial"/>
          <w:color w:val="000000"/>
        </w:rPr>
        <w:t>信息技术微课教学</w:t>
      </w:r>
      <w:proofErr w:type="gramEnd"/>
      <w:r>
        <w:rPr>
          <w:rFonts w:ascii="Arial" w:hAnsi="Arial" w:cs="Arial"/>
          <w:color w:val="000000"/>
        </w:rPr>
        <w:t>资源调查报告。</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2</w:t>
      </w:r>
      <w:r w:rsidR="003330F6">
        <w:rPr>
          <w:rFonts w:ascii="Arial" w:hAnsi="Arial" w:cs="Arial" w:hint="eastAsia"/>
          <w:color w:val="000000"/>
        </w:rPr>
        <w:t>．</w:t>
      </w:r>
      <w:r>
        <w:rPr>
          <w:rFonts w:ascii="Arial" w:hAnsi="Arial" w:cs="Arial"/>
          <w:color w:val="000000"/>
        </w:rPr>
        <w:t>通过经验总结法，在新课程改革实施过程中，针对信息技术课堂和课外教育资源比较缺乏实际，组织高中信息技术教师在实际的教育情境中担任研究工作，制定计划、系统地搜集资料、开发校内外各种课程资源，改进教育方式，提升信息技术教育质量。</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3</w:t>
      </w:r>
      <w:r w:rsidR="003330F6">
        <w:rPr>
          <w:rFonts w:ascii="Arial" w:hAnsi="Arial" w:cs="Arial" w:hint="eastAsia"/>
          <w:color w:val="000000"/>
        </w:rPr>
        <w:t>．</w:t>
      </w:r>
      <w:r>
        <w:rPr>
          <w:rFonts w:ascii="Arial" w:hAnsi="Arial" w:cs="Arial"/>
          <w:color w:val="000000"/>
        </w:rPr>
        <w:t>运用文献研究法，在充分拥有文献资料的基础上进行研究。尽可能地搜集当代国内外信息技术</w:t>
      </w:r>
      <w:proofErr w:type="gramStart"/>
      <w:r>
        <w:rPr>
          <w:rFonts w:ascii="Arial" w:hAnsi="Arial" w:cs="Arial"/>
          <w:color w:val="000000"/>
        </w:rPr>
        <w:t>微课开发</w:t>
      </w:r>
      <w:proofErr w:type="gramEnd"/>
      <w:r>
        <w:rPr>
          <w:rFonts w:ascii="Arial" w:hAnsi="Arial" w:cs="Arial"/>
          <w:color w:val="000000"/>
        </w:rPr>
        <w:t>与研究的文献，总结他们研究的成功经验和失败教训，使研究少走弯路，避免走老路。从而开发出适合我校高中信息技术教育的</w:t>
      </w:r>
      <w:proofErr w:type="gramStart"/>
      <w:r>
        <w:rPr>
          <w:rFonts w:ascii="Arial" w:hAnsi="Arial" w:cs="Arial"/>
          <w:color w:val="000000"/>
        </w:rPr>
        <w:t>课堂微课教学</w:t>
      </w:r>
      <w:proofErr w:type="gramEnd"/>
      <w:r>
        <w:rPr>
          <w:rFonts w:ascii="Arial" w:hAnsi="Arial" w:cs="Arial"/>
          <w:color w:val="000000"/>
        </w:rPr>
        <w:t>资源和课外学习资源。</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4</w:t>
      </w:r>
      <w:r w:rsidR="003330F6">
        <w:rPr>
          <w:rFonts w:ascii="Arial" w:hAnsi="Arial" w:cs="Arial" w:hint="eastAsia"/>
          <w:color w:val="000000"/>
        </w:rPr>
        <w:t>．</w:t>
      </w:r>
      <w:r>
        <w:rPr>
          <w:rFonts w:ascii="Arial" w:hAnsi="Arial" w:cs="Arial"/>
          <w:color w:val="000000"/>
        </w:rPr>
        <w:t>运用对照实验法，通过把传统课程教学</w:t>
      </w:r>
      <w:proofErr w:type="gramStart"/>
      <w:r>
        <w:rPr>
          <w:rFonts w:ascii="Arial" w:hAnsi="Arial" w:cs="Arial"/>
          <w:color w:val="000000"/>
        </w:rPr>
        <w:t>与微课教学</w:t>
      </w:r>
      <w:proofErr w:type="gramEnd"/>
      <w:r>
        <w:rPr>
          <w:rFonts w:ascii="Arial" w:hAnsi="Arial" w:cs="Arial"/>
          <w:color w:val="000000"/>
        </w:rPr>
        <w:t>对学生学习态度、学习习惯、学习方式影响的比较研究，把有关研究结果运用于高中信息技术教学实践，把理论转化成实际操作原则，在实验中检验本课题的研究成果。</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5</w:t>
      </w:r>
      <w:r w:rsidR="003330F6">
        <w:rPr>
          <w:rFonts w:ascii="Arial" w:hAnsi="Arial" w:cs="Arial" w:hint="eastAsia"/>
          <w:color w:val="000000"/>
        </w:rPr>
        <w:t>．</w:t>
      </w:r>
      <w:r>
        <w:rPr>
          <w:rFonts w:ascii="Arial" w:hAnsi="Arial" w:cs="Arial"/>
          <w:color w:val="000000"/>
        </w:rPr>
        <w:t>调查研究法：调研当前高中信息技术教学中</w:t>
      </w:r>
      <w:r>
        <w:rPr>
          <w:rFonts w:ascii="Arial" w:hAnsi="Arial" w:cs="Arial"/>
          <w:color w:val="000000"/>
        </w:rPr>
        <w:t>“</w:t>
      </w:r>
      <w:r>
        <w:rPr>
          <w:rFonts w:ascii="Arial" w:hAnsi="Arial" w:cs="Arial"/>
          <w:color w:val="000000"/>
        </w:rPr>
        <w:t>有效教学</w:t>
      </w:r>
      <w:r>
        <w:rPr>
          <w:rFonts w:ascii="Arial" w:hAnsi="Arial" w:cs="Arial"/>
          <w:color w:val="000000"/>
        </w:rPr>
        <w:t>”</w:t>
      </w:r>
      <w:r>
        <w:rPr>
          <w:rFonts w:ascii="Arial" w:hAnsi="Arial" w:cs="Arial"/>
          <w:color w:val="000000"/>
        </w:rPr>
        <w:t>的现状及成因，为透视其内外机制和探索教学策略积累最鲜活、最直接的现实依据。</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6</w:t>
      </w:r>
      <w:r w:rsidR="003330F6">
        <w:rPr>
          <w:rFonts w:ascii="Arial" w:hAnsi="Arial" w:cs="Arial" w:hint="eastAsia"/>
          <w:color w:val="000000"/>
        </w:rPr>
        <w:t>．</w:t>
      </w:r>
      <w:r>
        <w:rPr>
          <w:rFonts w:ascii="Arial" w:hAnsi="Arial" w:cs="Arial"/>
          <w:color w:val="000000"/>
        </w:rPr>
        <w:t>行动研究法：将高中</w:t>
      </w:r>
      <w:proofErr w:type="gramStart"/>
      <w:r>
        <w:rPr>
          <w:rFonts w:ascii="Arial" w:hAnsi="Arial" w:cs="Arial"/>
          <w:color w:val="000000"/>
        </w:rPr>
        <w:t>信息技术微课教学</w:t>
      </w:r>
      <w:proofErr w:type="gramEnd"/>
      <w:r>
        <w:rPr>
          <w:rFonts w:ascii="Arial" w:hAnsi="Arial" w:cs="Arial"/>
          <w:color w:val="000000"/>
        </w:rPr>
        <w:t>实践与研究融为一体，在实践中研究，在研究中实践。</w:t>
      </w:r>
    </w:p>
    <w:p w:rsidR="00CE3544" w:rsidRDefault="00CE3544" w:rsidP="00CE3544">
      <w:pPr>
        <w:pStyle w:val="a3"/>
        <w:spacing w:before="75" w:beforeAutospacing="0" w:after="75" w:afterAutospacing="0"/>
        <w:rPr>
          <w:rFonts w:ascii="Arial" w:hAnsi="Arial" w:cs="Arial"/>
          <w:color w:val="000000"/>
        </w:rPr>
      </w:pPr>
      <w:r>
        <w:rPr>
          <w:rStyle w:val="a4"/>
          <w:rFonts w:cs="Arial" w:hint="eastAsia"/>
          <w:color w:val="000000"/>
        </w:rPr>
        <w:t>八、课题研究的步骤：</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课题组首先召开课题组成员工作会议，确定</w:t>
      </w:r>
      <w:r>
        <w:rPr>
          <w:rFonts w:ascii="Arial" w:hAnsi="Arial" w:cs="Arial"/>
          <w:color w:val="000000"/>
        </w:rPr>
        <w:t>“</w:t>
      </w:r>
      <w:r>
        <w:rPr>
          <w:rFonts w:ascii="Arial" w:hAnsi="Arial" w:cs="Arial"/>
          <w:color w:val="000000"/>
        </w:rPr>
        <w:t>高中信息技术必修</w:t>
      </w:r>
      <w:proofErr w:type="gramStart"/>
      <w:r>
        <w:rPr>
          <w:rFonts w:ascii="Arial" w:hAnsi="Arial" w:cs="Arial"/>
          <w:color w:val="000000"/>
        </w:rPr>
        <w:t>一</w:t>
      </w:r>
      <w:proofErr w:type="gramEnd"/>
      <w:r>
        <w:rPr>
          <w:rFonts w:ascii="Arial" w:hAnsi="Arial" w:cs="Arial"/>
          <w:color w:val="000000"/>
        </w:rPr>
        <w:t>和选修三课程中和微课知识点</w:t>
      </w:r>
      <w:r>
        <w:rPr>
          <w:rFonts w:ascii="Arial" w:hAnsi="Arial" w:cs="Arial"/>
          <w:color w:val="000000"/>
        </w:rPr>
        <w:t>”</w:t>
      </w:r>
      <w:r>
        <w:rPr>
          <w:rFonts w:ascii="Arial" w:hAnsi="Arial" w:cs="Arial"/>
          <w:color w:val="000000"/>
        </w:rPr>
        <w:t>，利用每周一上午的时间</w:t>
      </w:r>
      <w:proofErr w:type="gramStart"/>
      <w:r>
        <w:rPr>
          <w:rFonts w:ascii="Arial" w:hAnsi="Arial" w:cs="Arial"/>
          <w:color w:val="000000"/>
        </w:rPr>
        <w:t>完成微课设计</w:t>
      </w:r>
      <w:proofErr w:type="gramEnd"/>
      <w:r>
        <w:rPr>
          <w:rFonts w:ascii="Arial" w:hAnsi="Arial" w:cs="Arial"/>
          <w:color w:val="000000"/>
        </w:rPr>
        <w:t>研讨反馈</w:t>
      </w:r>
      <w:proofErr w:type="gramStart"/>
      <w:r>
        <w:rPr>
          <w:rFonts w:ascii="Arial" w:hAnsi="Arial" w:cs="Arial"/>
          <w:color w:val="000000"/>
        </w:rPr>
        <w:t>和微课录制</w:t>
      </w:r>
      <w:proofErr w:type="gramEnd"/>
      <w:r>
        <w:rPr>
          <w:rFonts w:ascii="Arial" w:hAnsi="Arial" w:cs="Arial"/>
          <w:color w:val="000000"/>
        </w:rPr>
        <w:t>，同时定期召开研讨活动，</w:t>
      </w:r>
      <w:proofErr w:type="gramStart"/>
      <w:r>
        <w:rPr>
          <w:rFonts w:ascii="Arial" w:hAnsi="Arial" w:cs="Arial"/>
          <w:color w:val="000000"/>
        </w:rPr>
        <w:t>针对微课的</w:t>
      </w:r>
      <w:proofErr w:type="gramEnd"/>
      <w:r>
        <w:rPr>
          <w:rFonts w:ascii="Arial" w:hAnsi="Arial" w:cs="Arial"/>
          <w:color w:val="000000"/>
        </w:rPr>
        <w:t>开发和应用中的理论学习；对录制</w:t>
      </w:r>
      <w:proofErr w:type="gramStart"/>
      <w:r>
        <w:rPr>
          <w:rFonts w:ascii="Arial" w:hAnsi="Arial" w:cs="Arial"/>
          <w:color w:val="000000"/>
        </w:rPr>
        <w:t>的微课进行</w:t>
      </w:r>
      <w:proofErr w:type="gramEnd"/>
      <w:r>
        <w:rPr>
          <w:rFonts w:ascii="Arial" w:hAnsi="Arial" w:cs="Arial"/>
          <w:color w:val="000000"/>
        </w:rPr>
        <w:t>网站试用和反馈，并组织教师撰写课题研究论文；请相关专家进行专题讲座或指导，并将微课上传到高中</w:t>
      </w:r>
      <w:proofErr w:type="gramStart"/>
      <w:r>
        <w:rPr>
          <w:rFonts w:ascii="Arial" w:hAnsi="Arial" w:cs="Arial"/>
          <w:color w:val="000000"/>
        </w:rPr>
        <w:t>信息技术微课教学</w:t>
      </w:r>
      <w:proofErr w:type="gramEnd"/>
      <w:r>
        <w:rPr>
          <w:rFonts w:ascii="Arial" w:hAnsi="Arial" w:cs="Arial"/>
          <w:color w:val="000000"/>
        </w:rPr>
        <w:t>网，方便学生学习和使用，最终完成预期研究成果。</w:t>
      </w:r>
    </w:p>
    <w:p w:rsidR="00CE3544" w:rsidRDefault="00CE3544" w:rsidP="00CE3544">
      <w:pPr>
        <w:pStyle w:val="a3"/>
        <w:spacing w:before="75" w:beforeAutospacing="0" w:after="75" w:afterAutospacing="0"/>
        <w:rPr>
          <w:rFonts w:ascii="Arial" w:hAnsi="Arial" w:cs="Arial"/>
          <w:color w:val="000000"/>
        </w:rPr>
      </w:pPr>
      <w:r>
        <w:rPr>
          <w:rStyle w:val="a4"/>
          <w:rFonts w:ascii="Arial" w:hAnsi="Arial" w:cs="Arial"/>
          <w:color w:val="000000"/>
        </w:rPr>
        <w:t>九、课题研究的主要过程：</w:t>
      </w:r>
    </w:p>
    <w:p w:rsidR="00CE3544" w:rsidRDefault="00CE3544" w:rsidP="00CE3544">
      <w:pPr>
        <w:pStyle w:val="a3"/>
        <w:spacing w:before="75" w:beforeAutospacing="0" w:after="75" w:afterAutospacing="0"/>
        <w:rPr>
          <w:rFonts w:ascii="Arial" w:hAnsi="Arial" w:cs="Arial"/>
          <w:color w:val="000000"/>
        </w:rPr>
      </w:pPr>
      <w:r>
        <w:rPr>
          <w:rStyle w:val="a4"/>
          <w:rFonts w:cs="Arial" w:hint="eastAsia"/>
          <w:color w:val="000000"/>
        </w:rPr>
        <w:t>1</w:t>
      </w:r>
      <w:r w:rsidR="003330F6">
        <w:rPr>
          <w:rStyle w:val="a4"/>
          <w:rFonts w:cs="Arial" w:hint="eastAsia"/>
          <w:color w:val="000000"/>
        </w:rPr>
        <w:t>．</w:t>
      </w:r>
      <w:r>
        <w:rPr>
          <w:rStyle w:val="a4"/>
          <w:rFonts w:cs="Arial" w:hint="eastAsia"/>
          <w:color w:val="000000"/>
        </w:rPr>
        <w:t>准备阶段（2017.5-2017.9）</w:t>
      </w:r>
    </w:p>
    <w:p w:rsidR="00CE3544" w:rsidRDefault="00CE3544" w:rsidP="00CE3544">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w:t>
      </w:r>
      <w:proofErr w:type="gramStart"/>
      <w:r>
        <w:rPr>
          <w:rFonts w:ascii="Arial" w:hAnsi="Arial" w:cs="Arial"/>
          <w:color w:val="000000"/>
        </w:rPr>
        <w:t>选定微课课题</w:t>
      </w:r>
      <w:proofErr w:type="gramEnd"/>
      <w:r>
        <w:rPr>
          <w:rFonts w:ascii="Arial" w:hAnsi="Arial" w:cs="Arial"/>
          <w:color w:val="000000"/>
        </w:rPr>
        <w:t>、填写立项申请</w:t>
      </w:r>
      <w:r>
        <w:rPr>
          <w:rFonts w:ascii="Arial" w:hAnsi="Arial" w:cs="Arial"/>
          <w:color w:val="000000"/>
        </w:rPr>
        <w:t>,</w:t>
      </w:r>
      <w:r>
        <w:rPr>
          <w:rFonts w:ascii="Arial" w:hAnsi="Arial" w:cs="Arial"/>
          <w:color w:val="000000"/>
        </w:rPr>
        <w:t>完成课题的申报工作。</w:t>
      </w:r>
    </w:p>
    <w:p w:rsidR="00CE3544" w:rsidRDefault="00CE3544" w:rsidP="00CE3544">
      <w:pPr>
        <w:pStyle w:val="a3"/>
        <w:spacing w:before="75" w:beforeAutospacing="0" w:after="75" w:afterAutospacing="0"/>
        <w:rPr>
          <w:rFonts w:ascii="Arial" w:hAnsi="Arial" w:cs="Arial"/>
          <w:color w:val="000000"/>
        </w:rPr>
      </w:pPr>
      <w:r>
        <w:rPr>
          <w:rFonts w:ascii="Arial" w:hAnsi="Arial" w:cs="Arial"/>
          <w:color w:val="000000"/>
        </w:rPr>
        <w:lastRenderedPageBreak/>
        <w:t>（</w:t>
      </w:r>
      <w:r>
        <w:rPr>
          <w:rFonts w:ascii="Arial" w:hAnsi="Arial" w:cs="Arial"/>
          <w:color w:val="000000"/>
        </w:rPr>
        <w:t>2</w:t>
      </w:r>
      <w:r>
        <w:rPr>
          <w:rFonts w:ascii="Arial" w:hAnsi="Arial" w:cs="Arial"/>
          <w:color w:val="000000"/>
        </w:rPr>
        <w:t>）确定课题研究的具体内容，</w:t>
      </w:r>
      <w:proofErr w:type="gramStart"/>
      <w:r>
        <w:rPr>
          <w:rFonts w:ascii="Arial" w:hAnsi="Arial" w:cs="Arial"/>
          <w:color w:val="000000"/>
        </w:rPr>
        <w:t>撰写微课课题</w:t>
      </w:r>
      <w:proofErr w:type="gramEnd"/>
      <w:r>
        <w:rPr>
          <w:rFonts w:ascii="Arial" w:hAnsi="Arial" w:cs="Arial"/>
          <w:color w:val="000000"/>
        </w:rPr>
        <w:t>论证报告</w:t>
      </w:r>
      <w:r>
        <w:rPr>
          <w:rFonts w:ascii="Arial" w:hAnsi="Arial" w:cs="Arial"/>
          <w:color w:val="000000"/>
        </w:rPr>
        <w:t>,</w:t>
      </w:r>
      <w:r>
        <w:rPr>
          <w:rFonts w:ascii="Arial" w:hAnsi="Arial" w:cs="Arial"/>
          <w:color w:val="000000"/>
        </w:rPr>
        <w:t>组织相关人员学习和培训</w:t>
      </w:r>
      <w:proofErr w:type="gramStart"/>
      <w:r>
        <w:rPr>
          <w:rFonts w:ascii="Arial" w:hAnsi="Arial" w:cs="Arial"/>
          <w:color w:val="000000"/>
        </w:rPr>
        <w:t>现代微课教育</w:t>
      </w:r>
      <w:proofErr w:type="gramEnd"/>
      <w:r>
        <w:rPr>
          <w:rFonts w:ascii="Arial" w:hAnsi="Arial" w:cs="Arial"/>
          <w:color w:val="000000"/>
        </w:rPr>
        <w:t>技术、设计方案、组织讨论、论证、确定方案，确立研究对象，对研究方案进行修改完善，收集有关资料。</w:t>
      </w:r>
    </w:p>
    <w:p w:rsidR="00CE3544" w:rsidRDefault="00CE3544" w:rsidP="00CE3544">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）制定课题实施方案。</w:t>
      </w:r>
    </w:p>
    <w:p w:rsidR="00CE3544" w:rsidRDefault="00CE3544" w:rsidP="00CE3544">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）开展</w:t>
      </w:r>
      <w:r>
        <w:rPr>
          <w:rFonts w:ascii="Arial" w:hAnsi="Arial" w:cs="Arial"/>
          <w:color w:val="000000"/>
        </w:rPr>
        <w:t>“</w:t>
      </w:r>
      <w:r>
        <w:rPr>
          <w:rFonts w:ascii="Arial" w:hAnsi="Arial" w:cs="Arial"/>
          <w:color w:val="000000"/>
        </w:rPr>
        <w:t>微课</w:t>
      </w:r>
      <w:r>
        <w:rPr>
          <w:rFonts w:ascii="Arial" w:hAnsi="Arial" w:cs="Arial"/>
          <w:color w:val="000000"/>
        </w:rPr>
        <w:t>”</w:t>
      </w:r>
      <w:r>
        <w:rPr>
          <w:rFonts w:ascii="Arial" w:hAnsi="Arial" w:cs="Arial"/>
          <w:color w:val="000000"/>
        </w:rPr>
        <w:t>使用情况学生调查问卷和</w:t>
      </w:r>
      <w:proofErr w:type="gramStart"/>
      <w:r>
        <w:rPr>
          <w:rFonts w:ascii="Arial" w:hAnsi="Arial" w:cs="Arial"/>
          <w:color w:val="000000"/>
        </w:rPr>
        <w:t>信息技术微课教学</w:t>
      </w:r>
      <w:proofErr w:type="gramEnd"/>
      <w:r>
        <w:rPr>
          <w:rFonts w:ascii="Arial" w:hAnsi="Arial" w:cs="Arial"/>
          <w:color w:val="000000"/>
        </w:rPr>
        <w:t>有效性调查问卷，为课题研究提供依据。</w:t>
      </w:r>
    </w:p>
    <w:p w:rsidR="00CE3544" w:rsidRDefault="00CE3544" w:rsidP="00CE3544">
      <w:pPr>
        <w:pStyle w:val="a3"/>
        <w:spacing w:before="75" w:beforeAutospacing="0" w:after="75" w:afterAutospacing="0"/>
        <w:rPr>
          <w:rFonts w:ascii="Arial" w:hAnsi="Arial" w:cs="Arial"/>
          <w:color w:val="000000"/>
        </w:rPr>
      </w:pPr>
      <w:r>
        <w:rPr>
          <w:rStyle w:val="a4"/>
          <w:rFonts w:cs="Arial" w:hint="eastAsia"/>
          <w:color w:val="000000"/>
        </w:rPr>
        <w:t>2</w:t>
      </w:r>
      <w:r w:rsidR="003330F6">
        <w:rPr>
          <w:rStyle w:val="a4"/>
          <w:rFonts w:cs="Arial" w:hint="eastAsia"/>
          <w:color w:val="000000"/>
        </w:rPr>
        <w:t>．</w:t>
      </w:r>
      <w:proofErr w:type="gramStart"/>
      <w:r>
        <w:rPr>
          <w:rStyle w:val="a4"/>
          <w:rFonts w:cs="Arial" w:hint="eastAsia"/>
          <w:color w:val="000000"/>
        </w:rPr>
        <w:t>微课课题</w:t>
      </w:r>
      <w:proofErr w:type="gramEnd"/>
      <w:r>
        <w:rPr>
          <w:rStyle w:val="a4"/>
          <w:rFonts w:cs="Arial" w:hint="eastAsia"/>
          <w:color w:val="000000"/>
        </w:rPr>
        <w:t>研究阶段（2017.9-2019.4）</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w:t>
      </w:r>
      <w:r>
        <w:rPr>
          <w:rFonts w:ascii="Arial" w:hAnsi="Arial" w:cs="Arial"/>
          <w:color w:val="000000"/>
        </w:rPr>
        <w:t>1</w:t>
      </w:r>
      <w:r>
        <w:rPr>
          <w:rFonts w:cs="Arial" w:hint="eastAsia"/>
          <w:color w:val="000000"/>
        </w:rPr>
        <w:t>）</w:t>
      </w:r>
      <w:proofErr w:type="gramStart"/>
      <w:r>
        <w:rPr>
          <w:rFonts w:cs="Arial" w:hint="eastAsia"/>
          <w:color w:val="000000"/>
        </w:rPr>
        <w:t>实施微课研究</w:t>
      </w:r>
      <w:proofErr w:type="gramEnd"/>
      <w:r>
        <w:rPr>
          <w:rFonts w:cs="Arial" w:hint="eastAsia"/>
          <w:color w:val="000000"/>
        </w:rPr>
        <w:t>，按照课题研究目标和实施方案全面开展研究工作，做好研究分工，由点到面，分段实施，边实践边收集资料，边总结经验，在研究过程中不断完善操作方法。。</w:t>
      </w:r>
      <w:r>
        <w:rPr>
          <w:rFonts w:ascii="Arial" w:hAnsi="Arial" w:cs="Arial"/>
          <w:color w:val="000000"/>
        </w:rPr>
        <w:t> </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w:t>
      </w:r>
      <w:r>
        <w:rPr>
          <w:rFonts w:ascii="Arial" w:hAnsi="Arial" w:cs="Arial"/>
          <w:color w:val="000000"/>
        </w:rPr>
        <w:t>2</w:t>
      </w:r>
      <w:r>
        <w:rPr>
          <w:rFonts w:cs="Arial" w:hint="eastAsia"/>
          <w:color w:val="000000"/>
        </w:rPr>
        <w:t>）组织教师确定高中信息技术教材必修</w:t>
      </w:r>
      <w:proofErr w:type="gramStart"/>
      <w:r>
        <w:rPr>
          <w:rFonts w:cs="Arial" w:hint="eastAsia"/>
          <w:color w:val="000000"/>
        </w:rPr>
        <w:t>一</w:t>
      </w:r>
      <w:proofErr w:type="gramEnd"/>
      <w:r>
        <w:rPr>
          <w:rFonts w:cs="Arial" w:hint="eastAsia"/>
          <w:color w:val="000000"/>
        </w:rPr>
        <w:t>和选修三的知识点并深入</w:t>
      </w:r>
      <w:proofErr w:type="gramStart"/>
      <w:r>
        <w:rPr>
          <w:rFonts w:cs="Arial" w:hint="eastAsia"/>
          <w:color w:val="000000"/>
        </w:rPr>
        <w:t>展开微课研究</w:t>
      </w:r>
      <w:proofErr w:type="gramEnd"/>
      <w:r>
        <w:rPr>
          <w:rFonts w:cs="Arial" w:hint="eastAsia"/>
          <w:color w:val="000000"/>
        </w:rPr>
        <w:t>。</w:t>
      </w:r>
      <w:r>
        <w:rPr>
          <w:rFonts w:ascii="Arial" w:hAnsi="Arial" w:cs="Arial"/>
          <w:color w:val="000000"/>
        </w:rPr>
        <w:t> </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w:t>
      </w:r>
      <w:r>
        <w:rPr>
          <w:rFonts w:ascii="Arial" w:hAnsi="Arial" w:cs="Arial"/>
          <w:color w:val="000000"/>
        </w:rPr>
        <w:t>3</w:t>
      </w:r>
      <w:r>
        <w:rPr>
          <w:rFonts w:cs="Arial" w:hint="eastAsia"/>
          <w:color w:val="000000"/>
        </w:rPr>
        <w:t>）在研究期间内，每周一上午</w:t>
      </w:r>
      <w:proofErr w:type="gramStart"/>
      <w:r>
        <w:rPr>
          <w:rFonts w:cs="Arial" w:hint="eastAsia"/>
          <w:color w:val="000000"/>
        </w:rPr>
        <w:t>进行微课设计</w:t>
      </w:r>
      <w:proofErr w:type="gramEnd"/>
      <w:r>
        <w:rPr>
          <w:rFonts w:cs="Arial" w:hint="eastAsia"/>
          <w:color w:val="000000"/>
        </w:rPr>
        <w:t>与录制活动，形成一套高中信息技术教材必修</w:t>
      </w:r>
      <w:proofErr w:type="gramStart"/>
      <w:r>
        <w:rPr>
          <w:rFonts w:cs="Arial" w:hint="eastAsia"/>
          <w:color w:val="000000"/>
        </w:rPr>
        <w:t>一</w:t>
      </w:r>
      <w:proofErr w:type="gramEnd"/>
      <w:r>
        <w:rPr>
          <w:rFonts w:cs="Arial" w:hint="eastAsia"/>
          <w:color w:val="000000"/>
        </w:rPr>
        <w:t>和选修三的</w:t>
      </w:r>
      <w:proofErr w:type="gramStart"/>
      <w:r>
        <w:rPr>
          <w:rFonts w:cs="Arial" w:hint="eastAsia"/>
          <w:color w:val="000000"/>
        </w:rPr>
        <w:t>微课资源</w:t>
      </w:r>
      <w:proofErr w:type="gramEnd"/>
      <w:r>
        <w:rPr>
          <w:rFonts w:cs="Arial" w:hint="eastAsia"/>
          <w:color w:val="000000"/>
        </w:rPr>
        <w:t>库。</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w:t>
      </w:r>
      <w:r>
        <w:rPr>
          <w:rFonts w:ascii="Arial" w:hAnsi="Arial" w:cs="Arial"/>
          <w:color w:val="000000"/>
        </w:rPr>
        <w:t>4</w:t>
      </w:r>
      <w:r>
        <w:rPr>
          <w:rFonts w:cs="Arial" w:hint="eastAsia"/>
          <w:color w:val="000000"/>
        </w:rPr>
        <w:t>）对录制完成</w:t>
      </w:r>
      <w:proofErr w:type="gramStart"/>
      <w:r>
        <w:rPr>
          <w:rFonts w:cs="Arial" w:hint="eastAsia"/>
          <w:color w:val="000000"/>
        </w:rPr>
        <w:t>的微课视频</w:t>
      </w:r>
      <w:proofErr w:type="gramEnd"/>
      <w:r>
        <w:rPr>
          <w:rFonts w:cs="Arial" w:hint="eastAsia"/>
          <w:color w:val="000000"/>
        </w:rPr>
        <w:t>进行集中保存、课题组将注册一个域名和网站空间，设计制作好“高中信息技术微课教学网站”，方便学生学习和使用，课题成员及时</w:t>
      </w:r>
      <w:proofErr w:type="gramStart"/>
      <w:r>
        <w:rPr>
          <w:rFonts w:cs="Arial" w:hint="eastAsia"/>
          <w:color w:val="000000"/>
        </w:rPr>
        <w:t>了解微课使用</w:t>
      </w:r>
      <w:proofErr w:type="gramEnd"/>
      <w:r>
        <w:rPr>
          <w:rFonts w:cs="Arial" w:hint="eastAsia"/>
          <w:color w:val="000000"/>
        </w:rPr>
        <w:t>状况，以求</w:t>
      </w:r>
      <w:proofErr w:type="gramStart"/>
      <w:r>
        <w:rPr>
          <w:rFonts w:cs="Arial" w:hint="eastAsia"/>
          <w:color w:val="000000"/>
        </w:rPr>
        <w:t>提高微课的</w:t>
      </w:r>
      <w:proofErr w:type="gramEnd"/>
      <w:r>
        <w:rPr>
          <w:rFonts w:cs="Arial" w:hint="eastAsia"/>
          <w:color w:val="000000"/>
        </w:rPr>
        <w:t>质量。</w:t>
      </w:r>
      <w:r>
        <w:rPr>
          <w:rFonts w:ascii="Arial" w:hAnsi="Arial" w:cs="Arial"/>
          <w:color w:val="000000"/>
        </w:rPr>
        <w:t> </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w:t>
      </w:r>
      <w:r>
        <w:rPr>
          <w:rFonts w:ascii="Arial" w:hAnsi="Arial" w:cs="Arial"/>
          <w:color w:val="000000"/>
        </w:rPr>
        <w:t>5</w:t>
      </w:r>
      <w:r>
        <w:rPr>
          <w:rFonts w:cs="Arial" w:hint="eastAsia"/>
          <w:color w:val="000000"/>
        </w:rPr>
        <w:t>）组织教师撰写研究论文、</w:t>
      </w:r>
      <w:proofErr w:type="gramStart"/>
      <w:r>
        <w:rPr>
          <w:rFonts w:cs="Arial" w:hint="eastAsia"/>
          <w:color w:val="000000"/>
        </w:rPr>
        <w:t>微课设计</w:t>
      </w:r>
      <w:proofErr w:type="gramEnd"/>
      <w:r>
        <w:rPr>
          <w:rFonts w:cs="Arial" w:hint="eastAsia"/>
          <w:color w:val="000000"/>
        </w:rPr>
        <w:t>案例等文章。</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w:t>
      </w:r>
      <w:r>
        <w:rPr>
          <w:rFonts w:ascii="Arial" w:hAnsi="Arial" w:cs="Arial"/>
          <w:color w:val="000000"/>
        </w:rPr>
        <w:t>6</w:t>
      </w:r>
      <w:r>
        <w:rPr>
          <w:rFonts w:cs="Arial" w:hint="eastAsia"/>
          <w:color w:val="000000"/>
        </w:rPr>
        <w:t>）及时总结</w:t>
      </w:r>
      <w:proofErr w:type="gramStart"/>
      <w:r>
        <w:rPr>
          <w:rFonts w:cs="Arial" w:hint="eastAsia"/>
          <w:color w:val="000000"/>
        </w:rPr>
        <w:t>微课研究</w:t>
      </w:r>
      <w:proofErr w:type="gramEnd"/>
      <w:r>
        <w:rPr>
          <w:rFonts w:cs="Arial" w:hint="eastAsia"/>
          <w:color w:val="000000"/>
        </w:rPr>
        <w:t>成果，形成完整的校本课程体系；认真梳理研究中存在的问题，进行深入研究。</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w:t>
      </w:r>
      <w:r>
        <w:rPr>
          <w:rFonts w:ascii="Arial" w:hAnsi="Arial" w:cs="Arial"/>
          <w:color w:val="000000"/>
        </w:rPr>
        <w:t>7</w:t>
      </w:r>
      <w:r>
        <w:rPr>
          <w:rFonts w:cs="Arial" w:hint="eastAsia"/>
          <w:color w:val="000000"/>
        </w:rPr>
        <w:t>）中期评估，结合评估意见对课题进行调整、完善，再研究。</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w:t>
      </w:r>
      <w:r>
        <w:rPr>
          <w:rFonts w:ascii="Arial" w:hAnsi="Arial" w:cs="Arial"/>
          <w:color w:val="000000"/>
        </w:rPr>
        <w:t>8</w:t>
      </w:r>
      <w:r>
        <w:rPr>
          <w:rFonts w:cs="Arial" w:hint="eastAsia"/>
          <w:color w:val="000000"/>
        </w:rPr>
        <w:t>）课题组教师进行公开教学课及开展研讨，对教师公开教学课中的优点的不足进行总结。</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w:t>
      </w:r>
      <w:r>
        <w:rPr>
          <w:rFonts w:ascii="Arial" w:hAnsi="Arial" w:cs="Arial"/>
          <w:color w:val="000000"/>
        </w:rPr>
        <w:t>9</w:t>
      </w:r>
      <w:r>
        <w:rPr>
          <w:rFonts w:cs="Arial" w:hint="eastAsia"/>
          <w:color w:val="000000"/>
        </w:rPr>
        <w:t>）积极选派教师参加省市级教育信息技术培训活动，并将参加会议精神传达到课题组进行学习。</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w:t>
      </w:r>
      <w:r>
        <w:rPr>
          <w:rFonts w:ascii="Arial" w:hAnsi="Arial" w:cs="Arial"/>
          <w:color w:val="000000"/>
        </w:rPr>
        <w:t>10</w:t>
      </w:r>
      <w:r>
        <w:rPr>
          <w:rFonts w:cs="Arial" w:hint="eastAsia"/>
          <w:color w:val="000000"/>
        </w:rPr>
        <w:t>）积极组织学生和课题组教师参加信息技术竞赛活动，将课题研究与竞赛活动相结合，争取取得好的比赛成绩。</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w:t>
      </w:r>
      <w:r>
        <w:rPr>
          <w:rFonts w:ascii="Arial" w:hAnsi="Arial" w:cs="Arial"/>
          <w:color w:val="000000"/>
        </w:rPr>
        <w:t>11</w:t>
      </w:r>
      <w:r>
        <w:rPr>
          <w:rFonts w:cs="Arial" w:hint="eastAsia"/>
          <w:color w:val="000000"/>
        </w:rPr>
        <w:t>）开展现代教育技术理论知识学习和</w:t>
      </w:r>
      <w:proofErr w:type="gramStart"/>
      <w:r>
        <w:rPr>
          <w:rFonts w:cs="Arial" w:hint="eastAsia"/>
          <w:color w:val="000000"/>
        </w:rPr>
        <w:t>微课制作</w:t>
      </w:r>
      <w:proofErr w:type="gramEnd"/>
      <w:r>
        <w:rPr>
          <w:rFonts w:cs="Arial" w:hint="eastAsia"/>
          <w:color w:val="000000"/>
        </w:rPr>
        <w:t>方法的校本培训。</w:t>
      </w:r>
    </w:p>
    <w:p w:rsidR="00CE3544" w:rsidRDefault="00CE3544" w:rsidP="00CE3544">
      <w:pPr>
        <w:pStyle w:val="a3"/>
        <w:spacing w:before="75" w:beforeAutospacing="0" w:after="75" w:afterAutospacing="0"/>
        <w:rPr>
          <w:rFonts w:ascii="Arial" w:hAnsi="Arial" w:cs="Arial"/>
          <w:color w:val="000000"/>
        </w:rPr>
      </w:pPr>
      <w:r>
        <w:rPr>
          <w:rStyle w:val="a4"/>
          <w:rFonts w:cs="Arial" w:hint="eastAsia"/>
          <w:color w:val="000000"/>
        </w:rPr>
        <w:t>3</w:t>
      </w:r>
      <w:r w:rsidR="003330F6">
        <w:rPr>
          <w:rStyle w:val="a4"/>
          <w:rFonts w:cs="Arial" w:hint="eastAsia"/>
          <w:color w:val="000000"/>
        </w:rPr>
        <w:t>．</w:t>
      </w:r>
      <w:r>
        <w:rPr>
          <w:rStyle w:val="a4"/>
          <w:rFonts w:cs="Arial" w:hint="eastAsia"/>
          <w:color w:val="000000"/>
        </w:rPr>
        <w:t>结题鉴定（2019.4-2019.5）</w:t>
      </w:r>
    </w:p>
    <w:p w:rsidR="00CE3544" w:rsidRDefault="00CE3544" w:rsidP="00CE3544">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1</w:t>
      </w:r>
      <w:r>
        <w:rPr>
          <w:rFonts w:ascii="Arial" w:hAnsi="Arial" w:cs="Arial"/>
          <w:color w:val="000000"/>
        </w:rPr>
        <w:t>）全面收集整理课题资料及汇编成果，总结相关研究经验，撰写结题报告，组织结题鉴定材料，完成课题研究结题报告</w:t>
      </w:r>
      <w:r>
        <w:rPr>
          <w:rFonts w:ascii="Arial" w:hAnsi="Arial" w:cs="Arial"/>
          <w:color w:val="000000"/>
        </w:rPr>
        <w:t>,</w:t>
      </w:r>
      <w:proofErr w:type="gramStart"/>
      <w:r>
        <w:rPr>
          <w:rFonts w:ascii="Arial" w:hAnsi="Arial" w:cs="Arial"/>
          <w:color w:val="000000"/>
        </w:rPr>
        <w:t>撰写微课课题</w:t>
      </w:r>
      <w:proofErr w:type="gramEnd"/>
      <w:r>
        <w:rPr>
          <w:rFonts w:ascii="Arial" w:hAnsi="Arial" w:cs="Arial"/>
          <w:color w:val="000000"/>
        </w:rPr>
        <w:t>经验论文。</w:t>
      </w:r>
    </w:p>
    <w:p w:rsidR="00CE3544" w:rsidRDefault="00CE3544" w:rsidP="00CE3544">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2</w:t>
      </w:r>
      <w:r>
        <w:rPr>
          <w:rFonts w:ascii="Arial" w:hAnsi="Arial" w:cs="Arial"/>
          <w:color w:val="000000"/>
        </w:rPr>
        <w:t>）上报结题鉴定书，申请结题。</w:t>
      </w:r>
    </w:p>
    <w:p w:rsidR="00CE3544" w:rsidRDefault="00CE3544" w:rsidP="00CE3544">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3</w:t>
      </w:r>
      <w:r>
        <w:rPr>
          <w:rFonts w:ascii="Arial" w:hAnsi="Arial" w:cs="Arial"/>
          <w:color w:val="000000"/>
        </w:rPr>
        <w:t>）接受上级课题主管部门的评估鉴定。</w:t>
      </w:r>
    </w:p>
    <w:p w:rsidR="00CE3544" w:rsidRDefault="00CE3544" w:rsidP="00CE3544">
      <w:pPr>
        <w:pStyle w:val="a3"/>
        <w:spacing w:before="75" w:beforeAutospacing="0" w:after="75" w:afterAutospacing="0"/>
        <w:rPr>
          <w:rFonts w:ascii="Arial" w:hAnsi="Arial" w:cs="Arial"/>
          <w:color w:val="000000"/>
        </w:rPr>
      </w:pPr>
      <w:r>
        <w:rPr>
          <w:rFonts w:ascii="Arial" w:hAnsi="Arial" w:cs="Arial"/>
          <w:color w:val="000000"/>
        </w:rPr>
        <w:t>（</w:t>
      </w:r>
      <w:r>
        <w:rPr>
          <w:rFonts w:ascii="Arial" w:hAnsi="Arial" w:cs="Arial"/>
          <w:color w:val="000000"/>
        </w:rPr>
        <w:t>4</w:t>
      </w:r>
      <w:r>
        <w:rPr>
          <w:rFonts w:ascii="Arial" w:hAnsi="Arial" w:cs="Arial"/>
          <w:color w:val="000000"/>
        </w:rPr>
        <w:t>）做好总结应用工作。</w:t>
      </w:r>
    </w:p>
    <w:p w:rsidR="00CE3544" w:rsidRDefault="00CE3544" w:rsidP="00CE3544">
      <w:pPr>
        <w:pStyle w:val="a3"/>
        <w:spacing w:before="75" w:beforeAutospacing="0" w:after="75" w:afterAutospacing="0"/>
        <w:rPr>
          <w:rFonts w:ascii="Arial" w:hAnsi="Arial" w:cs="Arial"/>
          <w:color w:val="000000"/>
        </w:rPr>
      </w:pPr>
      <w:r>
        <w:rPr>
          <w:rStyle w:val="a4"/>
          <w:rFonts w:cs="Arial" w:hint="eastAsia"/>
          <w:color w:val="000000"/>
        </w:rPr>
        <w:t>4</w:t>
      </w:r>
      <w:r w:rsidR="003330F6">
        <w:rPr>
          <w:rStyle w:val="a4"/>
          <w:rFonts w:cs="Arial" w:hint="eastAsia"/>
          <w:color w:val="000000"/>
        </w:rPr>
        <w:t>．</w:t>
      </w:r>
      <w:proofErr w:type="gramStart"/>
      <w:r>
        <w:rPr>
          <w:rStyle w:val="a4"/>
          <w:rFonts w:cs="Arial" w:hint="eastAsia"/>
          <w:color w:val="000000"/>
        </w:rPr>
        <w:t>微课课题</w:t>
      </w:r>
      <w:proofErr w:type="gramEnd"/>
      <w:r>
        <w:rPr>
          <w:rStyle w:val="a4"/>
          <w:rFonts w:cs="Arial" w:hint="eastAsia"/>
          <w:color w:val="000000"/>
        </w:rPr>
        <w:t>成果推广（2019.6-2019.12）</w:t>
      </w:r>
    </w:p>
    <w:p w:rsidR="00CE3544" w:rsidRDefault="00CE3544" w:rsidP="00CE3544">
      <w:pPr>
        <w:pStyle w:val="a3"/>
        <w:spacing w:before="75" w:beforeAutospacing="0" w:after="75" w:afterAutospacing="0"/>
        <w:rPr>
          <w:rFonts w:ascii="Arial" w:hAnsi="Arial" w:cs="Arial"/>
          <w:color w:val="000000"/>
        </w:rPr>
      </w:pPr>
      <w:r>
        <w:rPr>
          <w:rFonts w:ascii="Arial" w:hAnsi="Arial" w:cs="Arial"/>
          <w:color w:val="000000"/>
        </w:rPr>
        <w:t xml:space="preserve">  </w:t>
      </w:r>
      <w:proofErr w:type="gramStart"/>
      <w:r>
        <w:rPr>
          <w:rFonts w:ascii="Arial" w:hAnsi="Arial" w:cs="Arial"/>
          <w:color w:val="000000"/>
        </w:rPr>
        <w:t>将微课课题</w:t>
      </w:r>
      <w:proofErr w:type="gramEnd"/>
      <w:r>
        <w:rPr>
          <w:rFonts w:ascii="Arial" w:hAnsi="Arial" w:cs="Arial"/>
          <w:color w:val="000000"/>
        </w:rPr>
        <w:t>资源上传到</w:t>
      </w:r>
      <w:r>
        <w:rPr>
          <w:rFonts w:cs="Arial" w:hint="eastAsia"/>
          <w:color w:val="000000"/>
        </w:rPr>
        <w:t> </w:t>
      </w:r>
      <w:r>
        <w:rPr>
          <w:rFonts w:ascii="Arial" w:hAnsi="Arial" w:cs="Arial"/>
          <w:color w:val="000000"/>
        </w:rPr>
        <w:t>“</w:t>
      </w:r>
      <w:r>
        <w:rPr>
          <w:rFonts w:ascii="Arial" w:hAnsi="Arial" w:cs="Arial"/>
          <w:color w:val="000000"/>
        </w:rPr>
        <w:t>高中信息技术微课教学网</w:t>
      </w:r>
      <w:r>
        <w:rPr>
          <w:rFonts w:ascii="Arial" w:hAnsi="Arial" w:cs="Arial"/>
          <w:color w:val="000000"/>
        </w:rPr>
        <w:t>”</w:t>
      </w:r>
      <w:r>
        <w:rPr>
          <w:rFonts w:ascii="Arial" w:hAnsi="Arial" w:cs="Arial"/>
          <w:color w:val="000000"/>
        </w:rPr>
        <w:t>上，实现因特网资源共享，全体课题成员在课堂教学时全面采用课题组的网络教学资源，并在高中信息技术</w:t>
      </w:r>
      <w:r>
        <w:rPr>
          <w:rFonts w:ascii="Arial" w:hAnsi="Arial" w:cs="Arial"/>
          <w:color w:val="000000"/>
        </w:rPr>
        <w:t>QQ</w:t>
      </w:r>
      <w:r>
        <w:rPr>
          <w:rFonts w:ascii="Arial" w:hAnsi="Arial" w:cs="Arial"/>
          <w:color w:val="000000"/>
        </w:rPr>
        <w:t>群、</w:t>
      </w:r>
      <w:proofErr w:type="gramStart"/>
      <w:r>
        <w:rPr>
          <w:rFonts w:ascii="Arial" w:hAnsi="Arial" w:cs="Arial"/>
          <w:color w:val="000000"/>
        </w:rPr>
        <w:t>微信群</w:t>
      </w:r>
      <w:proofErr w:type="gramEnd"/>
      <w:r>
        <w:rPr>
          <w:rFonts w:ascii="Arial" w:hAnsi="Arial" w:cs="Arial"/>
          <w:color w:val="000000"/>
        </w:rPr>
        <w:t>和课题负责人的高中信息技术工作室网站中公布</w:t>
      </w:r>
      <w:r>
        <w:rPr>
          <w:rFonts w:ascii="Arial" w:hAnsi="Arial" w:cs="Arial"/>
          <w:color w:val="000000"/>
        </w:rPr>
        <w:t>“</w:t>
      </w:r>
      <w:r>
        <w:rPr>
          <w:rFonts w:ascii="Arial" w:hAnsi="Arial" w:cs="Arial"/>
          <w:color w:val="000000"/>
        </w:rPr>
        <w:t>高中信息技术微课教学网</w:t>
      </w:r>
      <w:r>
        <w:rPr>
          <w:rFonts w:ascii="Arial" w:hAnsi="Arial" w:cs="Arial"/>
          <w:color w:val="000000"/>
        </w:rPr>
        <w:t>”</w:t>
      </w:r>
      <w:r>
        <w:rPr>
          <w:rFonts w:ascii="Arial" w:hAnsi="Arial" w:cs="Arial"/>
          <w:color w:val="000000"/>
        </w:rPr>
        <w:t>网址，方便其他信息技术教师应用于实际教学中。</w:t>
      </w:r>
    </w:p>
    <w:p w:rsidR="00CE3544" w:rsidRDefault="00CE3544" w:rsidP="00CE3544">
      <w:pPr>
        <w:pStyle w:val="a3"/>
        <w:spacing w:before="75" w:beforeAutospacing="0" w:after="75" w:afterAutospacing="0"/>
        <w:rPr>
          <w:rFonts w:ascii="Arial" w:hAnsi="Arial" w:cs="Arial"/>
          <w:color w:val="000000"/>
        </w:rPr>
      </w:pPr>
      <w:r>
        <w:rPr>
          <w:rStyle w:val="a4"/>
          <w:rFonts w:cs="Arial" w:hint="eastAsia"/>
          <w:color w:val="000000"/>
        </w:rPr>
        <w:lastRenderedPageBreak/>
        <w:t>十、课题的研究成果：</w:t>
      </w:r>
    </w:p>
    <w:p w:rsidR="00CE3544" w:rsidRDefault="00CE3544" w:rsidP="00CE3544">
      <w:pPr>
        <w:pStyle w:val="a3"/>
        <w:spacing w:before="75" w:beforeAutospacing="0" w:after="75" w:afterAutospacing="0"/>
        <w:ind w:firstLine="480"/>
        <w:rPr>
          <w:rFonts w:ascii="Arial" w:hAnsi="Arial" w:cs="Arial"/>
          <w:color w:val="000000"/>
        </w:rPr>
      </w:pPr>
      <w:r>
        <w:rPr>
          <w:rFonts w:cs="Arial" w:hint="eastAsia"/>
          <w:color w:val="000000"/>
        </w:rPr>
        <w:t>通过两年的课题研究，我们课题组取了十分丰硕的成果，主要有：</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（一）理论成果</w:t>
      </w:r>
    </w:p>
    <w:p w:rsidR="00CE3544" w:rsidRDefault="00CE3544" w:rsidP="00CE3544">
      <w:pPr>
        <w:pStyle w:val="a3"/>
        <w:spacing w:before="75" w:beforeAutospacing="0" w:after="75" w:afterAutospacing="0"/>
        <w:rPr>
          <w:rFonts w:ascii="Arial" w:hAnsi="Arial" w:cs="Arial"/>
          <w:color w:val="000000"/>
        </w:rPr>
      </w:pPr>
      <w:r>
        <w:rPr>
          <w:rFonts w:ascii="Arial" w:hAnsi="Arial" w:cs="Arial"/>
          <w:color w:val="000000"/>
        </w:rPr>
        <w:t xml:space="preserve">1. </w:t>
      </w:r>
      <w:r>
        <w:rPr>
          <w:rFonts w:ascii="Arial" w:hAnsi="Arial" w:cs="Arial"/>
          <w:color w:val="000000"/>
        </w:rPr>
        <w:t>更新了课题组成员的教育教学理念，提高了信息技术教师的专业素养。</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课题组在课题研究期间，购买了多本</w:t>
      </w:r>
      <w:proofErr w:type="gramStart"/>
      <w:r>
        <w:rPr>
          <w:rFonts w:ascii="Arial" w:hAnsi="Arial" w:cs="Arial"/>
          <w:color w:val="000000"/>
        </w:rPr>
        <w:t>微课理论</w:t>
      </w:r>
      <w:proofErr w:type="gramEnd"/>
      <w:r>
        <w:rPr>
          <w:rFonts w:ascii="Arial" w:hAnsi="Arial" w:cs="Arial"/>
          <w:color w:val="000000"/>
        </w:rPr>
        <w:t>书籍和课题研究书籍进行学习，通过</w:t>
      </w:r>
      <w:proofErr w:type="gramStart"/>
      <w:r>
        <w:rPr>
          <w:rFonts w:ascii="Arial" w:hAnsi="Arial" w:cs="Arial"/>
          <w:color w:val="000000"/>
        </w:rPr>
        <w:t>微课理论</w:t>
      </w:r>
      <w:proofErr w:type="gramEnd"/>
      <w:r>
        <w:rPr>
          <w:rFonts w:ascii="Arial" w:hAnsi="Arial" w:cs="Arial"/>
          <w:color w:val="000000"/>
        </w:rPr>
        <w:t>的学习和提升，全面掌握了基于</w:t>
      </w:r>
      <w:r>
        <w:rPr>
          <w:rFonts w:ascii="Arial" w:hAnsi="Arial" w:cs="Arial"/>
          <w:color w:val="000000"/>
          <w:shd w:val="clear" w:color="auto" w:fill="FFFFFF"/>
        </w:rPr>
        <w:t>Camtasia Studio</w:t>
      </w:r>
      <w:r>
        <w:rPr>
          <w:rFonts w:ascii="Arial" w:hAnsi="Arial" w:cs="Arial"/>
          <w:color w:val="000000"/>
          <w:shd w:val="clear" w:color="auto" w:fill="FFFFFF"/>
        </w:rPr>
        <w:t>软件环境</w:t>
      </w:r>
      <w:proofErr w:type="gramStart"/>
      <w:r>
        <w:rPr>
          <w:rFonts w:ascii="Arial" w:hAnsi="Arial" w:cs="Arial"/>
          <w:color w:val="000000"/>
          <w:shd w:val="clear" w:color="auto" w:fill="FFFFFF"/>
        </w:rPr>
        <w:t>下微课的</w:t>
      </w:r>
      <w:proofErr w:type="gramEnd"/>
      <w:r>
        <w:rPr>
          <w:rFonts w:ascii="Arial" w:hAnsi="Arial" w:cs="Arial"/>
          <w:color w:val="000000"/>
          <w:shd w:val="clear" w:color="auto" w:fill="FFFFFF"/>
        </w:rPr>
        <w:t>制作方法，通过参加省级系列教学资源评比活动煅炼了课题组全体成员的专业素养，并且取一系列省市级奖项，实现了课题研究的价值和自我价值。</w:t>
      </w:r>
      <w:r>
        <w:rPr>
          <w:rFonts w:ascii="Arial" w:hAnsi="Arial" w:cs="Arial"/>
          <w:color w:val="000000"/>
        </w:rPr>
        <w:t>研究了高中信息技术</w:t>
      </w:r>
      <w:proofErr w:type="gramStart"/>
      <w:r>
        <w:rPr>
          <w:rFonts w:ascii="Arial" w:hAnsi="Arial" w:cs="Arial"/>
          <w:color w:val="000000"/>
        </w:rPr>
        <w:t>学科微课的</w:t>
      </w:r>
      <w:proofErr w:type="gramEnd"/>
      <w:r>
        <w:rPr>
          <w:rFonts w:ascii="Arial" w:hAnsi="Arial" w:cs="Arial"/>
          <w:color w:val="000000"/>
        </w:rPr>
        <w:t>设计规律和设计策略，探索出</w:t>
      </w:r>
      <w:r>
        <w:rPr>
          <w:rFonts w:ascii="Arial" w:hAnsi="Arial" w:cs="Arial"/>
          <w:color w:val="000000"/>
        </w:rPr>
        <w:t>“</w:t>
      </w:r>
      <w:r>
        <w:rPr>
          <w:rFonts w:ascii="Arial" w:hAnsi="Arial" w:cs="Arial"/>
          <w:color w:val="000000"/>
        </w:rPr>
        <w:t>微课</w:t>
      </w:r>
      <w:r>
        <w:rPr>
          <w:rFonts w:ascii="Arial" w:hAnsi="Arial" w:cs="Arial"/>
          <w:color w:val="000000"/>
        </w:rPr>
        <w:t>”</w:t>
      </w:r>
      <w:r>
        <w:rPr>
          <w:rFonts w:ascii="Arial" w:hAnsi="Arial" w:cs="Arial"/>
          <w:color w:val="000000"/>
        </w:rPr>
        <w:t>资源的有效应用模式，撰写了多篇信息技术教育教学论文，多篇论文获得省市县级奖。</w:t>
      </w:r>
    </w:p>
    <w:p w:rsidR="00CE3544" w:rsidRDefault="00CE3544" w:rsidP="00CE3544">
      <w:pPr>
        <w:pStyle w:val="a3"/>
        <w:spacing w:before="75" w:beforeAutospacing="0" w:after="75" w:afterAutospacing="0"/>
        <w:rPr>
          <w:rFonts w:ascii="Arial" w:hAnsi="Arial" w:cs="Arial"/>
          <w:color w:val="000000"/>
        </w:rPr>
      </w:pPr>
      <w:r>
        <w:rPr>
          <w:rFonts w:ascii="Arial" w:hAnsi="Arial" w:cs="Arial"/>
          <w:color w:val="000000"/>
        </w:rPr>
        <w:t xml:space="preserve">2. </w:t>
      </w:r>
      <w:r>
        <w:rPr>
          <w:rFonts w:ascii="Arial" w:hAnsi="Arial" w:cs="Arial"/>
          <w:color w:val="000000"/>
        </w:rPr>
        <w:t>建设了</w:t>
      </w:r>
      <w:r>
        <w:rPr>
          <w:rFonts w:ascii="Arial" w:hAnsi="Arial" w:cs="Arial"/>
          <w:color w:val="000000"/>
        </w:rPr>
        <w:t>“</w:t>
      </w:r>
      <w:r>
        <w:rPr>
          <w:rFonts w:ascii="Arial" w:hAnsi="Arial" w:cs="Arial"/>
          <w:color w:val="000000"/>
        </w:rPr>
        <w:t>高中信息技术教学网站</w:t>
      </w:r>
      <w:r>
        <w:rPr>
          <w:rFonts w:ascii="Arial" w:hAnsi="Arial" w:cs="Arial"/>
          <w:color w:val="000000"/>
        </w:rPr>
        <w:t>”</w:t>
      </w:r>
      <w:r>
        <w:rPr>
          <w:rFonts w:ascii="Arial" w:hAnsi="Arial" w:cs="Arial"/>
          <w:color w:val="000000"/>
        </w:rPr>
        <w:t>，形成</w:t>
      </w:r>
      <w:r>
        <w:rPr>
          <w:rFonts w:ascii="Arial" w:hAnsi="Arial" w:cs="Arial"/>
          <w:color w:val="000000"/>
        </w:rPr>
        <w:t>“</w:t>
      </w:r>
      <w:r>
        <w:rPr>
          <w:rFonts w:ascii="Arial" w:hAnsi="Arial" w:cs="Arial"/>
          <w:color w:val="000000"/>
        </w:rPr>
        <w:t>互联网</w:t>
      </w:r>
      <w:r>
        <w:rPr>
          <w:rFonts w:ascii="Arial" w:hAnsi="Arial" w:cs="Arial"/>
          <w:color w:val="000000"/>
        </w:rPr>
        <w:t>+</w:t>
      </w:r>
      <w:r>
        <w:rPr>
          <w:rFonts w:ascii="Arial" w:hAnsi="Arial" w:cs="Arial"/>
          <w:color w:val="000000"/>
        </w:rPr>
        <w:t>教学</w:t>
      </w:r>
      <w:r>
        <w:rPr>
          <w:rFonts w:ascii="Arial" w:hAnsi="Arial" w:cs="Arial"/>
          <w:color w:val="000000"/>
        </w:rPr>
        <w:t>”</w:t>
      </w:r>
      <w:r>
        <w:rPr>
          <w:rFonts w:ascii="Arial" w:hAnsi="Arial" w:cs="Arial"/>
          <w:color w:val="000000"/>
        </w:rPr>
        <w:t>的学习和使用概念。</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我们课题组教师通过</w:t>
      </w:r>
      <w:r>
        <w:rPr>
          <w:rFonts w:ascii="Arial" w:hAnsi="Arial" w:cs="Arial"/>
          <w:color w:val="000000"/>
        </w:rPr>
        <w:t xml:space="preserve"> “</w:t>
      </w:r>
      <w:r>
        <w:rPr>
          <w:rFonts w:ascii="Arial" w:hAnsi="Arial" w:cs="Arial"/>
          <w:color w:val="000000"/>
        </w:rPr>
        <w:t>高中信息技术教学网站</w:t>
      </w:r>
      <w:r>
        <w:rPr>
          <w:rFonts w:ascii="Arial" w:hAnsi="Arial" w:cs="Arial"/>
          <w:color w:val="000000"/>
        </w:rPr>
        <w:t xml:space="preserve">” </w:t>
      </w:r>
      <w:r>
        <w:rPr>
          <w:rFonts w:ascii="Arial" w:hAnsi="Arial" w:cs="Arial"/>
          <w:color w:val="000000"/>
        </w:rPr>
        <w:t>这个网络媒体，将自己原创的教学资源展示在互联网上，通过网站共享和传播高中信息技术教学资源，不仅有利于教师的教学资源存储和转发，还提高了教学资源的利用率，网站中的所有教学资源均可下载，让所有的网站使用者和访问者都能从中获得资源进行学习和使用，网站中的</w:t>
      </w:r>
      <w:proofErr w:type="gramStart"/>
      <w:r>
        <w:rPr>
          <w:rFonts w:ascii="Arial" w:hAnsi="Arial" w:cs="Arial"/>
          <w:color w:val="000000"/>
        </w:rPr>
        <w:t>微课资源</w:t>
      </w:r>
      <w:proofErr w:type="gramEnd"/>
      <w:r>
        <w:rPr>
          <w:rFonts w:ascii="Arial" w:hAnsi="Arial" w:cs="Arial"/>
          <w:color w:val="000000"/>
        </w:rPr>
        <w:t>可以在线顺利播放，极大地提高了教师的教学效果和学生的学习兴趣。学生通过自主学习使用</w:t>
      </w:r>
      <w:r>
        <w:rPr>
          <w:rFonts w:ascii="Arial" w:hAnsi="Arial" w:cs="Arial"/>
          <w:color w:val="000000"/>
        </w:rPr>
        <w:t>“</w:t>
      </w:r>
      <w:r>
        <w:rPr>
          <w:rFonts w:ascii="Arial" w:hAnsi="Arial" w:cs="Arial"/>
          <w:color w:val="000000"/>
        </w:rPr>
        <w:t>高中信息技术教学网站</w:t>
      </w:r>
      <w:r>
        <w:rPr>
          <w:rFonts w:ascii="Arial" w:hAnsi="Arial" w:cs="Arial"/>
          <w:color w:val="000000"/>
        </w:rPr>
        <w:t>”</w:t>
      </w:r>
      <w:r>
        <w:rPr>
          <w:rFonts w:ascii="Arial" w:hAnsi="Arial" w:cs="Arial"/>
          <w:color w:val="000000"/>
        </w:rPr>
        <w:t>中的教学资源和在学习高中信息技术相关知识、上机操作、在线自我测试时，可以精确搜索相关知识点、考点或题目，在短时间内让自己的疑惑得到解决。通过课题研究，师生已基本</w:t>
      </w:r>
      <w:proofErr w:type="gramStart"/>
      <w:r>
        <w:rPr>
          <w:rFonts w:ascii="Arial" w:hAnsi="Arial" w:cs="Arial"/>
          <w:color w:val="000000"/>
        </w:rPr>
        <w:t>形成形成</w:t>
      </w:r>
      <w:proofErr w:type="gramEnd"/>
      <w:r>
        <w:rPr>
          <w:rFonts w:ascii="Arial" w:hAnsi="Arial" w:cs="Arial"/>
          <w:color w:val="000000"/>
        </w:rPr>
        <w:t>“</w:t>
      </w:r>
      <w:r>
        <w:rPr>
          <w:rFonts w:ascii="Arial" w:hAnsi="Arial" w:cs="Arial"/>
          <w:color w:val="000000"/>
        </w:rPr>
        <w:t>互联网</w:t>
      </w:r>
      <w:r>
        <w:rPr>
          <w:rFonts w:ascii="Arial" w:hAnsi="Arial" w:cs="Arial"/>
          <w:color w:val="000000"/>
        </w:rPr>
        <w:t>+</w:t>
      </w:r>
      <w:r>
        <w:rPr>
          <w:rFonts w:ascii="Arial" w:hAnsi="Arial" w:cs="Arial"/>
          <w:color w:val="000000"/>
        </w:rPr>
        <w:t>教学</w:t>
      </w:r>
      <w:r>
        <w:rPr>
          <w:rFonts w:ascii="Arial" w:hAnsi="Arial" w:cs="Arial"/>
          <w:color w:val="000000"/>
        </w:rPr>
        <w:t>”</w:t>
      </w:r>
      <w:r>
        <w:rPr>
          <w:rFonts w:ascii="Arial" w:hAnsi="Arial" w:cs="Arial"/>
          <w:color w:val="000000"/>
        </w:rPr>
        <w:t>的学习和使用概念。</w:t>
      </w:r>
    </w:p>
    <w:p w:rsidR="00CE3544" w:rsidRDefault="00CE3544" w:rsidP="00CE3544">
      <w:pPr>
        <w:pStyle w:val="a3"/>
        <w:spacing w:before="75" w:beforeAutospacing="0" w:after="75" w:afterAutospacing="0"/>
        <w:rPr>
          <w:rFonts w:ascii="Arial" w:hAnsi="Arial" w:cs="Arial"/>
          <w:color w:val="000000"/>
        </w:rPr>
      </w:pPr>
      <w:r>
        <w:rPr>
          <w:rFonts w:ascii="Arial" w:hAnsi="Arial" w:cs="Arial"/>
          <w:color w:val="000000"/>
        </w:rPr>
        <w:t xml:space="preserve">3. </w:t>
      </w:r>
      <w:r>
        <w:rPr>
          <w:rFonts w:ascii="Arial" w:hAnsi="Arial" w:cs="Arial"/>
          <w:color w:val="000000"/>
        </w:rPr>
        <w:t>探索了一套具有学科特色的高中信息技术</w:t>
      </w:r>
      <w:proofErr w:type="gramStart"/>
      <w:r>
        <w:rPr>
          <w:rFonts w:ascii="Arial" w:hAnsi="Arial" w:cs="Arial"/>
          <w:color w:val="000000"/>
        </w:rPr>
        <w:t>微课资源</w:t>
      </w:r>
      <w:proofErr w:type="gramEnd"/>
      <w:r>
        <w:rPr>
          <w:rFonts w:ascii="Arial" w:hAnsi="Arial" w:cs="Arial"/>
          <w:color w:val="000000"/>
        </w:rPr>
        <w:t>建设模式（如图一所示）：</w:t>
      </w:r>
    </w:p>
    <w:p w:rsidR="00CE3544" w:rsidRDefault="00CE3544" w:rsidP="00CE3544">
      <w:pPr>
        <w:pStyle w:val="a3"/>
        <w:spacing w:before="75" w:beforeAutospacing="0" w:after="75" w:afterAutospacing="0"/>
        <w:rPr>
          <w:rFonts w:ascii="Arial" w:hAnsi="Arial" w:cs="Arial"/>
          <w:color w:val="000000"/>
        </w:rPr>
      </w:pPr>
      <w:r>
        <w:rPr>
          <w:noProof/>
        </w:rPr>
        <mc:AlternateContent>
          <mc:Choice Requires="wpc">
            <w:drawing>
              <wp:inline distT="0" distB="0" distL="0" distR="0">
                <wp:extent cx="5520055" cy="1274445"/>
                <wp:effectExtent l="0" t="0" r="80645" b="20955"/>
                <wp:docPr id="19" name="画布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005840" y="237490"/>
                            <a:ext cx="730885" cy="238125"/>
                          </a:xfrm>
                          <a:prstGeom prst="rect">
                            <a:avLst/>
                          </a:prstGeom>
                          <a:solidFill>
                            <a:srgbClr val="FFFFFF"/>
                          </a:solidFill>
                          <a:ln w="9525">
                            <a:solidFill>
                              <a:srgbClr val="000000"/>
                            </a:solidFill>
                            <a:miter lim="800000"/>
                            <a:headEnd/>
                            <a:tailEnd/>
                          </a:ln>
                        </wps:spPr>
                        <wps:txbx>
                          <w:txbxContent>
                            <w:p w:rsidR="00CE3544" w:rsidRPr="0022694F" w:rsidRDefault="00CE3544" w:rsidP="00CE3544">
                              <w:pPr>
                                <w:rPr>
                                  <w:sz w:val="17"/>
                                </w:rPr>
                              </w:pPr>
                              <w:r w:rsidRPr="0022694F">
                                <w:rPr>
                                  <w:rFonts w:cs="Arial" w:hint="eastAsia"/>
                                  <w:sz w:val="19"/>
                                </w:rPr>
                                <w:t>课件制作</w:t>
                              </w:r>
                            </w:p>
                          </w:txbxContent>
                        </wps:txbx>
                        <wps:bodyPr rot="0" vert="horz" wrap="square" lIns="73152" tIns="36576" rIns="73152" bIns="36576" anchor="t" anchorCtr="0" upright="1">
                          <a:noAutofit/>
                        </wps:bodyPr>
                      </wps:wsp>
                      <wps:wsp>
                        <wps:cNvPr id="3" name="Rectangle 5"/>
                        <wps:cNvSpPr>
                          <a:spLocks noChangeArrowheads="1"/>
                        </wps:cNvSpPr>
                        <wps:spPr bwMode="auto">
                          <a:xfrm>
                            <a:off x="1919605" y="237490"/>
                            <a:ext cx="730885" cy="238125"/>
                          </a:xfrm>
                          <a:prstGeom prst="rect">
                            <a:avLst/>
                          </a:prstGeom>
                          <a:solidFill>
                            <a:srgbClr val="FFFFFF"/>
                          </a:solidFill>
                          <a:ln w="9525">
                            <a:solidFill>
                              <a:srgbClr val="000000"/>
                            </a:solidFill>
                            <a:miter lim="800000"/>
                            <a:headEnd/>
                            <a:tailEnd/>
                          </a:ln>
                        </wps:spPr>
                        <wps:txbx>
                          <w:txbxContent>
                            <w:p w:rsidR="00CE3544" w:rsidRPr="0022694F" w:rsidRDefault="00CE3544" w:rsidP="00CE3544">
                              <w:pPr>
                                <w:rPr>
                                  <w:sz w:val="17"/>
                                </w:rPr>
                              </w:pPr>
                              <w:proofErr w:type="gramStart"/>
                              <w:r w:rsidRPr="0022694F">
                                <w:rPr>
                                  <w:rFonts w:cs="Arial" w:hint="eastAsia"/>
                                  <w:sz w:val="19"/>
                                </w:rPr>
                                <w:t>微课制作</w:t>
                              </w:r>
                              <w:proofErr w:type="gramEnd"/>
                            </w:p>
                          </w:txbxContent>
                        </wps:txbx>
                        <wps:bodyPr rot="0" vert="horz" wrap="square" lIns="73152" tIns="36576" rIns="73152" bIns="36576" anchor="t" anchorCtr="0" upright="1">
                          <a:noAutofit/>
                        </wps:bodyPr>
                      </wps:wsp>
                      <wps:wsp>
                        <wps:cNvPr id="4" name="Rectangle 6"/>
                        <wps:cNvSpPr>
                          <a:spLocks noChangeArrowheads="1"/>
                        </wps:cNvSpPr>
                        <wps:spPr bwMode="auto">
                          <a:xfrm>
                            <a:off x="2834005" y="237490"/>
                            <a:ext cx="732155" cy="238125"/>
                          </a:xfrm>
                          <a:prstGeom prst="rect">
                            <a:avLst/>
                          </a:prstGeom>
                          <a:solidFill>
                            <a:srgbClr val="FFFFFF"/>
                          </a:solidFill>
                          <a:ln w="9525">
                            <a:solidFill>
                              <a:srgbClr val="000000"/>
                            </a:solidFill>
                            <a:miter lim="800000"/>
                            <a:headEnd/>
                            <a:tailEnd/>
                          </a:ln>
                        </wps:spPr>
                        <wps:txbx>
                          <w:txbxContent>
                            <w:p w:rsidR="00CE3544" w:rsidRPr="0022694F" w:rsidRDefault="00CE3544" w:rsidP="00CE3544">
                              <w:pPr>
                                <w:rPr>
                                  <w:sz w:val="17"/>
                                </w:rPr>
                              </w:pPr>
                              <w:proofErr w:type="gramStart"/>
                              <w:r w:rsidRPr="0022694F">
                                <w:rPr>
                                  <w:rFonts w:cs="Arial" w:hint="eastAsia"/>
                                  <w:sz w:val="19"/>
                                </w:rPr>
                                <w:t>微课应用</w:t>
                              </w:r>
                              <w:proofErr w:type="gramEnd"/>
                            </w:p>
                          </w:txbxContent>
                        </wps:txbx>
                        <wps:bodyPr rot="0" vert="horz" wrap="square" lIns="73152" tIns="36576" rIns="73152" bIns="36576" anchor="t" anchorCtr="0" upright="1">
                          <a:noAutofit/>
                        </wps:bodyPr>
                      </wps:wsp>
                      <wps:wsp>
                        <wps:cNvPr id="5" name="Rectangle 7"/>
                        <wps:cNvSpPr>
                          <a:spLocks noChangeArrowheads="1"/>
                        </wps:cNvSpPr>
                        <wps:spPr bwMode="auto">
                          <a:xfrm>
                            <a:off x="3748405" y="237490"/>
                            <a:ext cx="730885" cy="238125"/>
                          </a:xfrm>
                          <a:prstGeom prst="rect">
                            <a:avLst/>
                          </a:prstGeom>
                          <a:solidFill>
                            <a:srgbClr val="FFFFFF"/>
                          </a:solidFill>
                          <a:ln w="9525">
                            <a:solidFill>
                              <a:srgbClr val="000000"/>
                            </a:solidFill>
                            <a:miter lim="800000"/>
                            <a:headEnd/>
                            <a:tailEnd/>
                          </a:ln>
                        </wps:spPr>
                        <wps:txbx>
                          <w:txbxContent>
                            <w:p w:rsidR="00CE3544" w:rsidRPr="0022694F" w:rsidRDefault="00CE3544" w:rsidP="00CE3544">
                              <w:pPr>
                                <w:rPr>
                                  <w:sz w:val="17"/>
                                </w:rPr>
                              </w:pPr>
                              <w:r w:rsidRPr="0022694F">
                                <w:rPr>
                                  <w:rFonts w:cs="Arial" w:hint="eastAsia"/>
                                  <w:sz w:val="19"/>
                                </w:rPr>
                                <w:t>评价反馈</w:t>
                              </w:r>
                            </w:p>
                          </w:txbxContent>
                        </wps:txbx>
                        <wps:bodyPr rot="0" vert="horz" wrap="square" lIns="73152" tIns="36576" rIns="73152" bIns="36576" anchor="t" anchorCtr="0" upright="1">
                          <a:noAutofit/>
                        </wps:bodyPr>
                      </wps:wsp>
                      <wps:wsp>
                        <wps:cNvPr id="6" name="Rectangle 8"/>
                        <wps:cNvSpPr>
                          <a:spLocks noChangeArrowheads="1"/>
                        </wps:cNvSpPr>
                        <wps:spPr bwMode="auto">
                          <a:xfrm>
                            <a:off x="4662170" y="237490"/>
                            <a:ext cx="913765" cy="238125"/>
                          </a:xfrm>
                          <a:prstGeom prst="rect">
                            <a:avLst/>
                          </a:prstGeom>
                          <a:solidFill>
                            <a:srgbClr val="FFFFFF"/>
                          </a:solidFill>
                          <a:ln w="9525">
                            <a:solidFill>
                              <a:srgbClr val="000000"/>
                            </a:solidFill>
                            <a:miter lim="800000"/>
                            <a:headEnd/>
                            <a:tailEnd/>
                          </a:ln>
                        </wps:spPr>
                        <wps:txbx>
                          <w:txbxContent>
                            <w:p w:rsidR="00CE3544" w:rsidRPr="0022694F" w:rsidRDefault="00CE3544" w:rsidP="00CE3544">
                              <w:pPr>
                                <w:rPr>
                                  <w:sz w:val="17"/>
                                </w:rPr>
                              </w:pPr>
                              <w:proofErr w:type="gramStart"/>
                              <w:r w:rsidRPr="0022694F">
                                <w:rPr>
                                  <w:rFonts w:cs="Arial" w:hint="eastAsia"/>
                                  <w:sz w:val="19"/>
                                </w:rPr>
                                <w:t>形成微课资源</w:t>
                              </w:r>
                              <w:proofErr w:type="gramEnd"/>
                            </w:p>
                          </w:txbxContent>
                        </wps:txbx>
                        <wps:bodyPr rot="0" vert="horz" wrap="square" lIns="73152" tIns="36576" rIns="73152" bIns="36576" anchor="t" anchorCtr="0" upright="1">
                          <a:noAutofit/>
                        </wps:bodyPr>
                      </wps:wsp>
                      <wps:wsp>
                        <wps:cNvPr id="7" name="Line 9"/>
                        <wps:cNvCnPr>
                          <a:cxnSpLocks noChangeShapeType="1"/>
                        </wps:cNvCnPr>
                        <wps:spPr bwMode="auto">
                          <a:xfrm>
                            <a:off x="1736725" y="396240"/>
                            <a:ext cx="1828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2651125" y="396240"/>
                            <a:ext cx="1828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3565525" y="39624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4479290" y="39624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4114165" y="475615"/>
                            <a:ext cx="635" cy="415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flipV="1">
                            <a:off x="1371600" y="475615"/>
                            <a:ext cx="635" cy="415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flipH="1" flipV="1">
                            <a:off x="2285365" y="475615"/>
                            <a:ext cx="635" cy="415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6"/>
                        <wps:cNvSpPr>
                          <a:spLocks noChangeArrowheads="1"/>
                        </wps:cNvSpPr>
                        <wps:spPr bwMode="auto">
                          <a:xfrm>
                            <a:off x="2743200" y="653415"/>
                            <a:ext cx="52641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544" w:rsidRPr="0022694F" w:rsidRDefault="00CE3544" w:rsidP="00CE3544">
                              <w:pPr>
                                <w:rPr>
                                  <w:szCs w:val="21"/>
                                </w:rPr>
                              </w:pPr>
                              <w:r w:rsidRPr="0022694F">
                                <w:rPr>
                                  <w:rFonts w:hint="eastAsia"/>
                                  <w:szCs w:val="21"/>
                                </w:rPr>
                                <w:t>修改</w:t>
                              </w:r>
                            </w:p>
                            <w:p w:rsidR="00CE3544" w:rsidRDefault="00CE3544" w:rsidP="00CE3544"/>
                          </w:txbxContent>
                        </wps:txbx>
                        <wps:bodyPr rot="0" vert="horz" wrap="square" lIns="73152" tIns="36576" rIns="73152" bIns="36576" anchor="t" anchorCtr="0" upright="1">
                          <a:noAutofit/>
                        </wps:bodyPr>
                      </wps:wsp>
                      <wps:wsp>
                        <wps:cNvPr id="15" name="Rectangle 17"/>
                        <wps:cNvSpPr>
                          <a:spLocks noChangeArrowheads="1"/>
                        </wps:cNvSpPr>
                        <wps:spPr bwMode="auto">
                          <a:xfrm>
                            <a:off x="91440" y="237490"/>
                            <a:ext cx="731520" cy="238125"/>
                          </a:xfrm>
                          <a:prstGeom prst="rect">
                            <a:avLst/>
                          </a:prstGeom>
                          <a:solidFill>
                            <a:srgbClr val="FFFFFF"/>
                          </a:solidFill>
                          <a:ln w="9525">
                            <a:solidFill>
                              <a:srgbClr val="000000"/>
                            </a:solidFill>
                            <a:miter lim="800000"/>
                            <a:headEnd/>
                            <a:tailEnd/>
                          </a:ln>
                        </wps:spPr>
                        <wps:txbx>
                          <w:txbxContent>
                            <w:p w:rsidR="00CE3544" w:rsidRPr="0022694F" w:rsidRDefault="00CE3544" w:rsidP="00CE3544">
                              <w:pPr>
                                <w:rPr>
                                  <w:szCs w:val="21"/>
                                </w:rPr>
                              </w:pPr>
                              <w:proofErr w:type="gramStart"/>
                              <w:r w:rsidRPr="0022694F">
                                <w:rPr>
                                  <w:rFonts w:hint="eastAsia"/>
                                  <w:szCs w:val="21"/>
                                </w:rPr>
                                <w:t>微课规划</w:t>
                              </w:r>
                              <w:proofErr w:type="gramEnd"/>
                            </w:p>
                          </w:txbxContent>
                        </wps:txbx>
                        <wps:bodyPr rot="0" vert="horz" wrap="square" lIns="73152" tIns="36576" rIns="73152" bIns="36576" anchor="t" anchorCtr="0" upright="1">
                          <a:noAutofit/>
                        </wps:bodyPr>
                      </wps:wsp>
                      <wps:wsp>
                        <wps:cNvPr id="16" name="Line 18"/>
                        <wps:cNvCnPr>
                          <a:cxnSpLocks noChangeShapeType="1"/>
                        </wps:cNvCnPr>
                        <wps:spPr bwMode="auto">
                          <a:xfrm>
                            <a:off x="822960" y="396240"/>
                            <a:ext cx="1828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a:off x="2286000" y="990600"/>
                            <a:ext cx="10287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544" w:rsidRPr="0022694F" w:rsidRDefault="00CE3544" w:rsidP="00CE3544">
                              <w:pPr>
                                <w:jc w:val="center"/>
                                <w:rPr>
                                  <w:szCs w:val="21"/>
                                </w:rPr>
                              </w:pPr>
                              <w:r>
                                <w:rPr>
                                  <w:rFonts w:hint="eastAsia"/>
                                  <w:szCs w:val="21"/>
                                </w:rPr>
                                <w:t>（</w:t>
                              </w:r>
                              <w:r w:rsidRPr="0022694F">
                                <w:rPr>
                                  <w:rFonts w:hint="eastAsia"/>
                                  <w:szCs w:val="21"/>
                                </w:rPr>
                                <w:t>图一</w:t>
                              </w:r>
                              <w:r>
                                <w:rPr>
                                  <w:rFonts w:hint="eastAsia"/>
                                  <w:szCs w:val="21"/>
                                </w:rPr>
                                <w:t>）</w:t>
                              </w:r>
                            </w:p>
                          </w:txbxContent>
                        </wps:txbx>
                        <wps:bodyPr rot="0" vert="horz" wrap="square" lIns="91440" tIns="45720" rIns="91440" bIns="45720" anchor="t" anchorCtr="0" upright="1">
                          <a:noAutofit/>
                        </wps:bodyPr>
                      </wps:wsp>
                      <wps:wsp>
                        <wps:cNvPr id="18" name="Line 20"/>
                        <wps:cNvCnPr>
                          <a:cxnSpLocks noChangeShapeType="1"/>
                        </wps:cNvCnPr>
                        <wps:spPr bwMode="auto">
                          <a:xfrm flipH="1">
                            <a:off x="1371600" y="891540"/>
                            <a:ext cx="2743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画布 19" o:spid="_x0000_s1026" editas="canvas" style="width:434.65pt;height:100.35pt;mso-position-horizontal-relative:char;mso-position-vertical-relative:line" coordsize="55200,1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200;height:12744;visibility:visible;mso-wrap-style:square">
                  <v:fill o:detectmouseclick="t"/>
                  <v:path o:connecttype="none"/>
                </v:shape>
                <v:rect id="Rectangle 4" o:spid="_x0000_s1028" style="position:absolute;left:10058;top:2374;width:7309;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">
                  <v:textbox inset="5.76pt,2.88pt,5.76pt,2.88pt">
                    <w:txbxContent>
                      <w:p w:rsidR="00CE3544" w:rsidRPr="0022694F" w:rsidRDefault="00CE3544" w:rsidP="00CE3544">
                        <w:pPr>
                          <w:rPr>
                            <w:sz w:val="17"/>
                          </w:rPr>
                        </w:pPr>
                        <w:r w:rsidRPr="0022694F">
                          <w:rPr>
                            <w:rFonts w:cs="Arial" w:hint="eastAsia"/>
                            <w:sz w:val="19"/>
                          </w:rPr>
                          <w:t>课件制作</w:t>
                        </w:r>
                      </w:p>
                    </w:txbxContent>
                  </v:textbox>
                </v:rect>
                <v:rect id="Rectangle 5" o:spid="_x0000_s1029" style="position:absolute;left:19196;top:2374;width:730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">
                  <v:textbox inset="5.76pt,2.88pt,5.76pt,2.88pt">
                    <w:txbxContent>
                      <w:p w:rsidR="00CE3544" w:rsidRPr="0022694F" w:rsidRDefault="00CE3544" w:rsidP="00CE3544">
                        <w:pPr>
                          <w:rPr>
                            <w:sz w:val="17"/>
                          </w:rPr>
                        </w:pPr>
                        <w:proofErr w:type="gramStart"/>
                        <w:r w:rsidRPr="0022694F">
                          <w:rPr>
                            <w:rFonts w:cs="Arial" w:hint="eastAsia"/>
                            <w:sz w:val="19"/>
                          </w:rPr>
                          <w:t>微课制作</w:t>
                        </w:r>
                        <w:proofErr w:type="gramEnd"/>
                      </w:p>
                    </w:txbxContent>
                  </v:textbox>
                </v:rect>
                <v:rect id="Rectangle 6" o:spid="_x0000_s1030" style="position:absolute;left:28340;top:2374;width:732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">
                  <v:textbox inset="5.76pt,2.88pt,5.76pt,2.88pt">
                    <w:txbxContent>
                      <w:p w:rsidR="00CE3544" w:rsidRPr="0022694F" w:rsidRDefault="00CE3544" w:rsidP="00CE3544">
                        <w:pPr>
                          <w:rPr>
                            <w:sz w:val="17"/>
                          </w:rPr>
                        </w:pPr>
                        <w:proofErr w:type="gramStart"/>
                        <w:r w:rsidRPr="0022694F">
                          <w:rPr>
                            <w:rFonts w:cs="Arial" w:hint="eastAsia"/>
                            <w:sz w:val="19"/>
                          </w:rPr>
                          <w:t>微课应用</w:t>
                        </w:r>
                        <w:proofErr w:type="gramEnd"/>
                      </w:p>
                    </w:txbxContent>
                  </v:textbox>
                </v:rect>
                <v:rect id="Rectangle 7" o:spid="_x0000_s1031" style="position:absolute;left:37484;top:2374;width:730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">
                  <v:textbox inset="5.76pt,2.88pt,5.76pt,2.88pt">
                    <w:txbxContent>
                      <w:p w:rsidR="00CE3544" w:rsidRPr="0022694F" w:rsidRDefault="00CE3544" w:rsidP="00CE3544">
                        <w:pPr>
                          <w:rPr>
                            <w:sz w:val="17"/>
                          </w:rPr>
                        </w:pPr>
                        <w:r w:rsidRPr="0022694F">
                          <w:rPr>
                            <w:rFonts w:cs="Arial" w:hint="eastAsia"/>
                            <w:sz w:val="19"/>
                          </w:rPr>
                          <w:t>评价反馈</w:t>
                        </w:r>
                      </w:p>
                    </w:txbxContent>
                  </v:textbox>
                </v:rect>
                <v:rect id="Rectangle 8" o:spid="_x0000_s1032" style="position:absolute;left:46621;top:2374;width:913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">
                  <v:textbox inset="5.76pt,2.88pt,5.76pt,2.88pt">
                    <w:txbxContent>
                      <w:p w:rsidR="00CE3544" w:rsidRPr="0022694F" w:rsidRDefault="00CE3544" w:rsidP="00CE3544">
                        <w:pPr>
                          <w:rPr>
                            <w:sz w:val="17"/>
                          </w:rPr>
                        </w:pPr>
                        <w:proofErr w:type="gramStart"/>
                        <w:r w:rsidRPr="0022694F">
                          <w:rPr>
                            <w:rFonts w:cs="Arial" w:hint="eastAsia"/>
                            <w:sz w:val="19"/>
                          </w:rPr>
                          <w:t>形成微课资源</w:t>
                        </w:r>
                        <w:proofErr w:type="gramEnd"/>
                      </w:p>
                    </w:txbxContent>
                  </v:textbox>
                </v:rect>
                <v:line id="Line 9" o:spid="_x0000_s1033" style="position:absolute;visibility:visible;mso-wrap-style:square" from="17367,3962" to="19196,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0" o:spid="_x0000_s1034" style="position:absolute;visibility:visible;mso-wrap-style:square" from="26511,3962" to="28340,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11" o:spid="_x0000_s1035" style="position:absolute;visibility:visible;mso-wrap-style:square" from="35655,3962" to="37484,3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2" o:spid="_x0000_s1036" style="position:absolute;visibility:visible;mso-wrap-style:square" from="44792,3962" to="46621,3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7" style="position:absolute;visibility:visible;mso-wrap-style:square" from="41141,4756" to="41148,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4" o:spid="_x0000_s1038" style="position:absolute;flip:y;visibility:visible;mso-wrap-style:square" from="13716,4756" to="13722,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15" o:spid="_x0000_s1039" style="position:absolute;flip:x y;visibility:visible;mso-wrap-style:square" from="22853,4756" to="22860,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">
                  <v:stroke endarrow="block"/>
                </v:line>
                <v:rect id="Rectangle 16" o:spid="_x0000_s1040" style="position:absolute;left:27432;top:6534;width:526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" stroked="f">
                  <v:textbox inset="5.76pt,2.88pt,5.76pt,2.88pt">
                    <w:txbxContent>
                      <w:p w:rsidR="00CE3544" w:rsidRPr="0022694F" w:rsidRDefault="00CE3544" w:rsidP="00CE3544">
                        <w:pPr>
                          <w:rPr>
                            <w:szCs w:val="21"/>
                          </w:rPr>
                        </w:pPr>
                        <w:r w:rsidRPr="0022694F">
                          <w:rPr>
                            <w:rFonts w:hint="eastAsia"/>
                            <w:szCs w:val="21"/>
                          </w:rPr>
                          <w:t>修改</w:t>
                        </w:r>
                      </w:p>
                      <w:p w:rsidR="00CE3544" w:rsidRDefault="00CE3544" w:rsidP="00CE3544"/>
                    </w:txbxContent>
                  </v:textbox>
                </v:rect>
                <v:rect id="Rectangle 17" o:spid="_x0000_s1041" style="position:absolute;left:914;top:2374;width:7315;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">
                  <v:textbox inset="5.76pt,2.88pt,5.76pt,2.88pt">
                    <w:txbxContent>
                      <w:p w:rsidR="00CE3544" w:rsidRPr="0022694F" w:rsidRDefault="00CE3544" w:rsidP="00CE3544">
                        <w:pPr>
                          <w:rPr>
                            <w:szCs w:val="21"/>
                          </w:rPr>
                        </w:pPr>
                        <w:proofErr w:type="gramStart"/>
                        <w:r w:rsidRPr="0022694F">
                          <w:rPr>
                            <w:rFonts w:hint="eastAsia"/>
                            <w:szCs w:val="21"/>
                          </w:rPr>
                          <w:t>微课规划</w:t>
                        </w:r>
                        <w:proofErr w:type="gramEnd"/>
                      </w:p>
                    </w:txbxContent>
                  </v:textbox>
                </v:rect>
                <v:line id="Line 18" o:spid="_x0000_s1042" style="position:absolute;visibility:visible;mso-wrap-style:square" from="8229,3962" to="10058,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rect id="Rectangle 19" o:spid="_x0000_s1043" style="position:absolute;left:22860;top:9906;width:1028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textbox>
                    <w:txbxContent>
                      <w:p w:rsidR="00CE3544" w:rsidRPr="0022694F" w:rsidRDefault="00CE3544" w:rsidP="00CE3544">
                        <w:pPr>
                          <w:jc w:val="center"/>
                          <w:rPr>
                            <w:szCs w:val="21"/>
                          </w:rPr>
                        </w:pPr>
                        <w:r>
                          <w:rPr>
                            <w:rFonts w:hint="eastAsia"/>
                            <w:szCs w:val="21"/>
                          </w:rPr>
                          <w:t>（</w:t>
                        </w:r>
                        <w:r w:rsidRPr="0022694F">
                          <w:rPr>
                            <w:rFonts w:hint="eastAsia"/>
                            <w:szCs w:val="21"/>
                          </w:rPr>
                          <w:t>图一</w:t>
                        </w:r>
                        <w:r>
                          <w:rPr>
                            <w:rFonts w:hint="eastAsia"/>
                            <w:szCs w:val="21"/>
                          </w:rPr>
                          <w:t>）</w:t>
                        </w:r>
                      </w:p>
                    </w:txbxContent>
                  </v:textbox>
                </v:rect>
                <v:line id="Line 20" o:spid="_x0000_s1044" style="position:absolute;flip:x;visibility:visible;mso-wrap-style:square" from="13716,8915" to="41148,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w10:anchorlock/>
              </v:group>
            </w:pict>
          </mc:Fallback>
        </mc:AlternateContent>
      </w:r>
    </w:p>
    <w:p w:rsidR="00CE3544" w:rsidRDefault="00CE3544" w:rsidP="00CE3544">
      <w:pPr>
        <w:pStyle w:val="a3"/>
        <w:shd w:val="clear" w:color="auto" w:fill="FFFFFF"/>
        <w:spacing w:before="75" w:beforeAutospacing="0" w:after="75" w:afterAutospacing="0" w:line="360" w:lineRule="atLeast"/>
        <w:ind w:firstLine="480"/>
        <w:rPr>
          <w:rFonts w:ascii="Arial" w:hAnsi="Arial" w:cs="Arial"/>
          <w:color w:val="000000"/>
        </w:rPr>
      </w:pPr>
      <w:proofErr w:type="gramStart"/>
      <w:r>
        <w:rPr>
          <w:rFonts w:cs="Arial" w:hint="eastAsia"/>
          <w:color w:val="000000"/>
        </w:rPr>
        <w:t>微课资源</w:t>
      </w:r>
      <w:proofErr w:type="gramEnd"/>
      <w:r>
        <w:rPr>
          <w:rFonts w:cs="Arial" w:hint="eastAsia"/>
          <w:color w:val="000000"/>
        </w:rPr>
        <w:t>开发是一项较为复杂的系统工程。教师在</w:t>
      </w:r>
      <w:proofErr w:type="gramStart"/>
      <w:r>
        <w:rPr>
          <w:rFonts w:cs="Arial" w:hint="eastAsia"/>
          <w:color w:val="000000"/>
        </w:rPr>
        <w:t>微课制作</w:t>
      </w:r>
      <w:proofErr w:type="gramEnd"/>
      <w:r>
        <w:rPr>
          <w:rFonts w:cs="Arial" w:hint="eastAsia"/>
          <w:color w:val="000000"/>
        </w:rPr>
        <w:t>过程中，要充分考虑各方面的因素，所录制</w:t>
      </w:r>
      <w:proofErr w:type="gramStart"/>
      <w:r>
        <w:rPr>
          <w:rFonts w:cs="Arial" w:hint="eastAsia"/>
          <w:color w:val="000000"/>
        </w:rPr>
        <w:t>的微课也要</w:t>
      </w:r>
      <w:proofErr w:type="gramEnd"/>
      <w:r>
        <w:rPr>
          <w:rFonts w:cs="Arial" w:hint="eastAsia"/>
          <w:color w:val="000000"/>
        </w:rPr>
        <w:t>经过使用后再修改完善的过程，只有通过教师本人的亲手制作、使用和完善，所制作</w:t>
      </w:r>
      <w:proofErr w:type="gramStart"/>
      <w:r>
        <w:rPr>
          <w:rFonts w:cs="Arial" w:hint="eastAsia"/>
          <w:color w:val="000000"/>
        </w:rPr>
        <w:t>的微课才能</w:t>
      </w:r>
      <w:proofErr w:type="gramEnd"/>
      <w:r>
        <w:rPr>
          <w:rFonts w:cs="Arial" w:hint="eastAsia"/>
          <w:color w:val="000000"/>
        </w:rPr>
        <w:t>在教学中发挥更大的作用和效果，教师的</w:t>
      </w:r>
      <w:proofErr w:type="gramStart"/>
      <w:r>
        <w:rPr>
          <w:rFonts w:cs="Arial" w:hint="eastAsia"/>
          <w:color w:val="000000"/>
        </w:rPr>
        <w:t>微课制作</w:t>
      </w:r>
      <w:proofErr w:type="gramEnd"/>
      <w:r>
        <w:rPr>
          <w:rFonts w:cs="Arial" w:hint="eastAsia"/>
          <w:color w:val="000000"/>
        </w:rPr>
        <w:t>经验才可能得到提高。教师要</w:t>
      </w:r>
      <w:proofErr w:type="gramStart"/>
      <w:r>
        <w:rPr>
          <w:rFonts w:cs="Arial" w:hint="eastAsia"/>
          <w:color w:val="000000"/>
        </w:rPr>
        <w:t>在学科</w:t>
      </w:r>
      <w:proofErr w:type="gramEnd"/>
      <w:r>
        <w:rPr>
          <w:rFonts w:cs="Arial" w:hint="eastAsia"/>
          <w:color w:val="000000"/>
        </w:rPr>
        <w:t>教研组的统一组织下，对</w:t>
      </w:r>
      <w:proofErr w:type="gramStart"/>
      <w:r>
        <w:rPr>
          <w:rFonts w:cs="Arial" w:hint="eastAsia"/>
          <w:color w:val="000000"/>
        </w:rPr>
        <w:t>微课理论</w:t>
      </w:r>
      <w:proofErr w:type="gramEnd"/>
      <w:r>
        <w:rPr>
          <w:rFonts w:cs="Arial" w:hint="eastAsia"/>
          <w:color w:val="000000"/>
        </w:rPr>
        <w:t>知识进行培训，教师可以自行购买相关</w:t>
      </w:r>
      <w:proofErr w:type="gramStart"/>
      <w:r>
        <w:rPr>
          <w:rFonts w:cs="Arial" w:hint="eastAsia"/>
          <w:color w:val="000000"/>
        </w:rPr>
        <w:t>微课理论</w:t>
      </w:r>
      <w:proofErr w:type="gramEnd"/>
      <w:r>
        <w:rPr>
          <w:rFonts w:cs="Arial" w:hint="eastAsia"/>
          <w:color w:val="000000"/>
        </w:rPr>
        <w:t>的专业书籍进行自学，也可请相关专业人员对</w:t>
      </w:r>
      <w:proofErr w:type="gramStart"/>
      <w:r>
        <w:rPr>
          <w:rFonts w:cs="Arial" w:hint="eastAsia"/>
          <w:color w:val="000000"/>
        </w:rPr>
        <w:t>微课制作</w:t>
      </w:r>
      <w:proofErr w:type="gramEnd"/>
      <w:r>
        <w:rPr>
          <w:rFonts w:cs="Arial" w:hint="eastAsia"/>
          <w:color w:val="000000"/>
        </w:rPr>
        <w:t>进行指导。学校科研处和教务处部门可以多举行相关的课件与</w:t>
      </w:r>
      <w:proofErr w:type="gramStart"/>
      <w:r>
        <w:rPr>
          <w:rFonts w:cs="Arial" w:hint="eastAsia"/>
          <w:color w:val="000000"/>
        </w:rPr>
        <w:t>微课制作</w:t>
      </w:r>
      <w:proofErr w:type="gramEnd"/>
      <w:r>
        <w:rPr>
          <w:rFonts w:cs="Arial" w:hint="eastAsia"/>
          <w:color w:val="000000"/>
        </w:rPr>
        <w:t>竞赛活动，从而促使教师的理论与实践水平得到提高。</w:t>
      </w:r>
    </w:p>
    <w:p w:rsidR="00CE3544" w:rsidRDefault="00CE3544" w:rsidP="00CE3544">
      <w:pPr>
        <w:pStyle w:val="a3"/>
        <w:shd w:val="clear" w:color="auto" w:fill="FFFFFF"/>
        <w:spacing w:before="75" w:beforeAutospacing="0" w:after="75" w:afterAutospacing="0" w:line="360" w:lineRule="atLeast"/>
        <w:rPr>
          <w:rFonts w:ascii="Arial" w:hAnsi="Arial" w:cs="Arial"/>
          <w:color w:val="000000"/>
        </w:rPr>
      </w:pPr>
      <w:r>
        <w:rPr>
          <w:rFonts w:cs="Arial" w:hint="eastAsia"/>
          <w:color w:val="000000"/>
        </w:rPr>
        <w:t>4．探索出高中信息技术</w:t>
      </w:r>
      <w:proofErr w:type="gramStart"/>
      <w:r>
        <w:rPr>
          <w:rFonts w:cs="Arial" w:hint="eastAsia"/>
          <w:color w:val="000000"/>
        </w:rPr>
        <w:t>微课资源</w:t>
      </w:r>
      <w:proofErr w:type="gramEnd"/>
      <w:r>
        <w:rPr>
          <w:rFonts w:cs="Arial" w:hint="eastAsia"/>
          <w:color w:val="000000"/>
        </w:rPr>
        <w:t>建设与应用策略</w:t>
      </w:r>
    </w:p>
    <w:p w:rsidR="00CE3544" w:rsidRDefault="00CE3544" w:rsidP="00CE3544">
      <w:pPr>
        <w:pStyle w:val="a3"/>
        <w:shd w:val="clear" w:color="auto" w:fill="FFFFFF"/>
        <w:spacing w:before="75" w:beforeAutospacing="0" w:after="75" w:afterAutospacing="0" w:line="360" w:lineRule="atLeast"/>
        <w:rPr>
          <w:rFonts w:ascii="Arial" w:hAnsi="Arial" w:cs="Arial"/>
          <w:color w:val="000000"/>
        </w:rPr>
      </w:pPr>
      <w:r>
        <w:rPr>
          <w:rFonts w:cs="Arial" w:hint="eastAsia"/>
          <w:color w:val="000000"/>
        </w:rPr>
        <w:t>（1）合理有效地</w:t>
      </w:r>
      <w:proofErr w:type="gramStart"/>
      <w:r>
        <w:rPr>
          <w:rFonts w:cs="Arial" w:hint="eastAsia"/>
          <w:color w:val="000000"/>
        </w:rPr>
        <w:t>利用微课进行</w:t>
      </w:r>
      <w:proofErr w:type="gramEnd"/>
      <w:r>
        <w:rPr>
          <w:rFonts w:cs="Arial" w:hint="eastAsia"/>
          <w:color w:val="000000"/>
        </w:rPr>
        <w:t>教学</w:t>
      </w:r>
    </w:p>
    <w:p w:rsidR="00CE3544" w:rsidRDefault="00CE3544" w:rsidP="00CE3544">
      <w:pPr>
        <w:pStyle w:val="a3"/>
        <w:shd w:val="clear" w:color="auto" w:fill="FFFFFF"/>
        <w:spacing w:before="75" w:beforeAutospacing="0" w:after="75" w:afterAutospacing="0" w:line="360" w:lineRule="atLeast"/>
        <w:ind w:firstLine="480"/>
        <w:rPr>
          <w:rFonts w:ascii="Arial" w:hAnsi="Arial" w:cs="Arial"/>
          <w:color w:val="000000"/>
        </w:rPr>
      </w:pPr>
      <w:r>
        <w:rPr>
          <w:rFonts w:cs="Arial" w:hint="eastAsia"/>
          <w:color w:val="000000"/>
        </w:rPr>
        <w:lastRenderedPageBreak/>
        <w:t>根据高中信息技术教学的需要，教师根据课堂教学的内容有针对性地</w:t>
      </w:r>
      <w:proofErr w:type="gramStart"/>
      <w:r>
        <w:rPr>
          <w:rFonts w:cs="Arial" w:hint="eastAsia"/>
          <w:color w:val="000000"/>
        </w:rPr>
        <w:t>制作微课教学</w:t>
      </w:r>
      <w:proofErr w:type="gramEnd"/>
      <w:r>
        <w:rPr>
          <w:rFonts w:cs="Arial" w:hint="eastAsia"/>
          <w:color w:val="000000"/>
        </w:rPr>
        <w:t>资源，或者是选择合适</w:t>
      </w:r>
      <w:proofErr w:type="gramStart"/>
      <w:r>
        <w:rPr>
          <w:rFonts w:cs="Arial" w:hint="eastAsia"/>
          <w:color w:val="000000"/>
        </w:rPr>
        <w:t>的微课教学</w:t>
      </w:r>
      <w:proofErr w:type="gramEnd"/>
      <w:r>
        <w:rPr>
          <w:rFonts w:cs="Arial" w:hint="eastAsia"/>
          <w:color w:val="000000"/>
        </w:rPr>
        <w:t>资源网站提供给学生使用。合理有效地</w:t>
      </w:r>
      <w:proofErr w:type="gramStart"/>
      <w:r>
        <w:rPr>
          <w:rFonts w:cs="Arial" w:hint="eastAsia"/>
          <w:color w:val="000000"/>
        </w:rPr>
        <w:t>利用微课进行</w:t>
      </w:r>
      <w:proofErr w:type="gramEnd"/>
      <w:r>
        <w:rPr>
          <w:rFonts w:cs="Arial" w:hint="eastAsia"/>
          <w:color w:val="000000"/>
        </w:rPr>
        <w:t>教学，既有助于提高课堂教学的效率，有助于提高教师和学生的信息化素养。不能</w:t>
      </w:r>
      <w:proofErr w:type="gramStart"/>
      <w:r>
        <w:rPr>
          <w:rFonts w:cs="Arial" w:hint="eastAsia"/>
          <w:color w:val="000000"/>
        </w:rPr>
        <w:t>让微课完全</w:t>
      </w:r>
      <w:proofErr w:type="gramEnd"/>
      <w:r>
        <w:rPr>
          <w:rFonts w:cs="Arial" w:hint="eastAsia"/>
          <w:color w:val="000000"/>
        </w:rPr>
        <w:t>取代教师的课堂教学，这不仅无助于教学效率的提高，反而会带来很多的负面影响。</w:t>
      </w:r>
    </w:p>
    <w:p w:rsidR="00CE3544" w:rsidRDefault="00CE3544" w:rsidP="00CE3544">
      <w:pPr>
        <w:pStyle w:val="a3"/>
        <w:shd w:val="clear" w:color="auto" w:fill="FFFFFF"/>
        <w:spacing w:before="75" w:beforeAutospacing="0" w:after="75" w:afterAutospacing="0" w:line="360" w:lineRule="atLeast"/>
        <w:rPr>
          <w:rFonts w:ascii="Arial" w:hAnsi="Arial" w:cs="Arial"/>
          <w:color w:val="000000"/>
        </w:rPr>
      </w:pPr>
      <w:r>
        <w:rPr>
          <w:rFonts w:cs="Arial" w:hint="eastAsia"/>
          <w:color w:val="000000"/>
        </w:rPr>
        <w:t>（2）正确采用高中信息技术教学中的</w:t>
      </w:r>
      <w:proofErr w:type="gramStart"/>
      <w:r>
        <w:rPr>
          <w:rFonts w:cs="Arial" w:hint="eastAsia"/>
          <w:color w:val="000000"/>
        </w:rPr>
        <w:t>微课应用</w:t>
      </w:r>
      <w:proofErr w:type="gramEnd"/>
      <w:r>
        <w:rPr>
          <w:rFonts w:cs="Arial" w:hint="eastAsia"/>
          <w:color w:val="000000"/>
        </w:rPr>
        <w:t>模式</w:t>
      </w:r>
    </w:p>
    <w:p w:rsidR="00CE3544" w:rsidRDefault="00CE3544" w:rsidP="00CE3544">
      <w:pPr>
        <w:pStyle w:val="a3"/>
        <w:shd w:val="clear" w:color="auto" w:fill="FFFFFF"/>
        <w:spacing w:before="75" w:beforeAutospacing="0" w:after="75" w:afterAutospacing="0" w:line="360" w:lineRule="atLeast"/>
        <w:ind w:firstLine="480"/>
        <w:rPr>
          <w:rFonts w:ascii="Arial" w:hAnsi="Arial" w:cs="Arial"/>
          <w:color w:val="000000"/>
        </w:rPr>
      </w:pPr>
      <w:r>
        <w:rPr>
          <w:rFonts w:cs="Arial" w:hint="eastAsia"/>
          <w:color w:val="000000"/>
        </w:rPr>
        <w:t>高中信息技术教学中的应用模式主要分为三种模式：①将</w:t>
      </w:r>
      <w:proofErr w:type="gramStart"/>
      <w:r>
        <w:rPr>
          <w:rFonts w:cs="Arial" w:hint="eastAsia"/>
          <w:color w:val="000000"/>
        </w:rPr>
        <w:t>微课应用</w:t>
      </w:r>
      <w:proofErr w:type="gramEnd"/>
      <w:r>
        <w:rPr>
          <w:rFonts w:cs="Arial" w:hint="eastAsia"/>
          <w:color w:val="000000"/>
        </w:rPr>
        <w:t>于课前预习阶段，提高学生自主探究学习的能力；②将</w:t>
      </w:r>
      <w:proofErr w:type="gramStart"/>
      <w:r>
        <w:rPr>
          <w:rFonts w:cs="Arial" w:hint="eastAsia"/>
          <w:color w:val="000000"/>
        </w:rPr>
        <w:t>微课应用</w:t>
      </w:r>
      <w:proofErr w:type="gramEnd"/>
      <w:r>
        <w:rPr>
          <w:rFonts w:cs="Arial" w:hint="eastAsia"/>
          <w:color w:val="000000"/>
        </w:rPr>
        <w:t>于课堂教学阶段，辅助学生课堂实践操作；③将</w:t>
      </w:r>
      <w:proofErr w:type="gramStart"/>
      <w:r>
        <w:rPr>
          <w:rFonts w:cs="Arial" w:hint="eastAsia"/>
          <w:color w:val="000000"/>
        </w:rPr>
        <w:t>微课应用</w:t>
      </w:r>
      <w:proofErr w:type="gramEnd"/>
      <w:r>
        <w:rPr>
          <w:rFonts w:cs="Arial" w:hint="eastAsia"/>
          <w:color w:val="000000"/>
        </w:rPr>
        <w:t>于课后复习阶段，及时巩固课堂学习的知识。</w:t>
      </w:r>
      <w:proofErr w:type="gramStart"/>
      <w:r>
        <w:rPr>
          <w:rFonts w:cs="Arial" w:hint="eastAsia"/>
          <w:color w:val="000000"/>
        </w:rPr>
        <w:t>利用微课进行</w:t>
      </w:r>
      <w:proofErr w:type="gramEnd"/>
      <w:r>
        <w:rPr>
          <w:rFonts w:cs="Arial" w:hint="eastAsia"/>
          <w:color w:val="000000"/>
        </w:rPr>
        <w:t>教学，一定要</w:t>
      </w:r>
      <w:proofErr w:type="gramStart"/>
      <w:r>
        <w:rPr>
          <w:rFonts w:cs="Arial" w:hint="eastAsia"/>
          <w:color w:val="000000"/>
        </w:rPr>
        <w:t>注意微课在</w:t>
      </w:r>
      <w:proofErr w:type="gramEnd"/>
      <w:r>
        <w:rPr>
          <w:rFonts w:cs="Arial" w:hint="eastAsia"/>
          <w:color w:val="000000"/>
        </w:rPr>
        <w:t>教学中应用的模式，要具体情况具体对待，同时，要注重策略得当，要</w:t>
      </w:r>
      <w:proofErr w:type="gramStart"/>
      <w:r>
        <w:rPr>
          <w:rFonts w:cs="Arial" w:hint="eastAsia"/>
          <w:color w:val="000000"/>
        </w:rPr>
        <w:t>使得微课能</w:t>
      </w:r>
      <w:proofErr w:type="gramEnd"/>
      <w:r>
        <w:rPr>
          <w:rFonts w:cs="Arial" w:hint="eastAsia"/>
          <w:color w:val="000000"/>
        </w:rPr>
        <w:t>在教学中有效地发挥其作用，促进教学效率的提高。</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（3）高中信息技术教师要加强</w:t>
      </w:r>
      <w:proofErr w:type="gramStart"/>
      <w:r>
        <w:rPr>
          <w:rFonts w:cs="Arial" w:hint="eastAsia"/>
          <w:color w:val="000000"/>
        </w:rPr>
        <w:t>微课理论</w:t>
      </w:r>
      <w:proofErr w:type="gramEnd"/>
      <w:r>
        <w:rPr>
          <w:rFonts w:cs="Arial" w:hint="eastAsia"/>
          <w:color w:val="000000"/>
        </w:rPr>
        <w:t>学习与实践操作</w:t>
      </w:r>
    </w:p>
    <w:p w:rsidR="00CE3544" w:rsidRDefault="00CE3544" w:rsidP="00CE3544">
      <w:pPr>
        <w:pStyle w:val="a3"/>
        <w:spacing w:before="75" w:beforeAutospacing="0" w:after="75" w:afterAutospacing="0"/>
        <w:ind w:firstLine="480"/>
        <w:rPr>
          <w:rFonts w:ascii="Arial" w:hAnsi="Arial" w:cs="Arial"/>
          <w:color w:val="000000"/>
        </w:rPr>
      </w:pPr>
      <w:r>
        <w:rPr>
          <w:rFonts w:cs="Arial" w:hint="eastAsia"/>
          <w:color w:val="000000"/>
        </w:rPr>
        <w:t>教师要仔细研究教学内容和教学设计，不断</w:t>
      </w:r>
      <w:proofErr w:type="gramStart"/>
      <w:r>
        <w:rPr>
          <w:rFonts w:cs="Arial" w:hint="eastAsia"/>
          <w:color w:val="000000"/>
        </w:rPr>
        <w:t>提高微课的</w:t>
      </w:r>
      <w:proofErr w:type="gramEnd"/>
      <w:r>
        <w:rPr>
          <w:rFonts w:cs="Arial" w:hint="eastAsia"/>
          <w:color w:val="000000"/>
        </w:rPr>
        <w:t>质量以适应学生的学习需要，从而有效提高了课堂的教学效果。教师一方面需要精心制作微课，另一方面必须加强课堂管理，保持学生稳定的注意力和兴趣。教师要充分考虑学生的学习习惯和思维习惯，充分</w:t>
      </w:r>
      <w:proofErr w:type="gramStart"/>
      <w:r>
        <w:rPr>
          <w:rFonts w:cs="Arial" w:hint="eastAsia"/>
          <w:color w:val="000000"/>
        </w:rPr>
        <w:t>发挥微课教学</w:t>
      </w:r>
      <w:proofErr w:type="gramEnd"/>
      <w:r>
        <w:rPr>
          <w:rFonts w:cs="Arial" w:hint="eastAsia"/>
          <w:color w:val="000000"/>
        </w:rPr>
        <w:t>的优势，让学生逐步</w:t>
      </w:r>
      <w:proofErr w:type="gramStart"/>
      <w:r>
        <w:rPr>
          <w:rFonts w:cs="Arial" w:hint="eastAsia"/>
          <w:color w:val="000000"/>
        </w:rPr>
        <w:t>适应微课教学</w:t>
      </w:r>
      <w:proofErr w:type="gramEnd"/>
      <w:r>
        <w:rPr>
          <w:rFonts w:cs="Arial" w:hint="eastAsia"/>
          <w:color w:val="000000"/>
        </w:rPr>
        <w:t>的课堂节奏，转变固有的学习习惯。教师要</w:t>
      </w:r>
      <w:proofErr w:type="gramStart"/>
      <w:r>
        <w:rPr>
          <w:rFonts w:cs="Arial" w:hint="eastAsia"/>
          <w:color w:val="000000"/>
        </w:rPr>
        <w:t>准备好微课的</w:t>
      </w:r>
      <w:proofErr w:type="gramEnd"/>
      <w:r>
        <w:rPr>
          <w:rFonts w:cs="Arial" w:hint="eastAsia"/>
          <w:color w:val="000000"/>
        </w:rPr>
        <w:t>配套资源（如：演示课件、操作素材，课堂学案、学生练习及素材等），同时还要有网络平台的支持，可以让学习者突破时间、空间的限制，利用</w:t>
      </w:r>
      <w:proofErr w:type="gramStart"/>
      <w:r>
        <w:rPr>
          <w:rFonts w:cs="Arial" w:hint="eastAsia"/>
          <w:color w:val="000000"/>
        </w:rPr>
        <w:t>微课开展</w:t>
      </w:r>
      <w:proofErr w:type="gramEnd"/>
      <w:r>
        <w:rPr>
          <w:rFonts w:cs="Arial" w:hint="eastAsia"/>
          <w:color w:val="000000"/>
        </w:rPr>
        <w:t>移动学习、远程学习、在线学习，让学生的学习更加灵活便利。</w:t>
      </w:r>
    </w:p>
    <w:p w:rsidR="00CE3544" w:rsidRDefault="00CE3544" w:rsidP="00CE3544">
      <w:pPr>
        <w:pStyle w:val="a3"/>
        <w:shd w:val="clear" w:color="auto" w:fill="FFFFFF"/>
        <w:spacing w:before="75" w:beforeAutospacing="0" w:after="75" w:afterAutospacing="0" w:line="360" w:lineRule="atLeast"/>
        <w:rPr>
          <w:rFonts w:ascii="Arial" w:hAnsi="Arial" w:cs="Arial"/>
          <w:color w:val="000000"/>
        </w:rPr>
      </w:pPr>
      <w:r>
        <w:rPr>
          <w:rFonts w:cs="Arial" w:hint="eastAsia"/>
          <w:color w:val="000000"/>
        </w:rPr>
        <w:t>（4）在</w:t>
      </w:r>
      <w:proofErr w:type="gramStart"/>
      <w:r>
        <w:rPr>
          <w:rFonts w:cs="Arial" w:hint="eastAsia"/>
          <w:color w:val="000000"/>
        </w:rPr>
        <w:t>微课资源</w:t>
      </w:r>
      <w:proofErr w:type="gramEnd"/>
      <w:r>
        <w:rPr>
          <w:rFonts w:cs="Arial" w:hint="eastAsia"/>
          <w:color w:val="000000"/>
        </w:rPr>
        <w:t>建设中促进教师专业发展</w:t>
      </w:r>
    </w:p>
    <w:p w:rsidR="00CE3544" w:rsidRDefault="00CE3544" w:rsidP="00CE3544">
      <w:pPr>
        <w:pStyle w:val="a3"/>
        <w:shd w:val="clear" w:color="auto" w:fill="FFFFFF"/>
        <w:spacing w:before="75" w:beforeAutospacing="0" w:after="75" w:afterAutospacing="0" w:line="360" w:lineRule="atLeast"/>
        <w:ind w:firstLine="480"/>
        <w:rPr>
          <w:rFonts w:ascii="Arial" w:hAnsi="Arial" w:cs="Arial"/>
          <w:color w:val="000000"/>
        </w:rPr>
      </w:pPr>
      <w:proofErr w:type="gramStart"/>
      <w:r>
        <w:rPr>
          <w:rFonts w:cs="Arial" w:hint="eastAsia"/>
          <w:color w:val="000000"/>
        </w:rPr>
        <w:t>微课能</w:t>
      </w:r>
      <w:proofErr w:type="gramEnd"/>
      <w:r>
        <w:rPr>
          <w:rFonts w:cs="Arial" w:hint="eastAsia"/>
          <w:color w:val="000000"/>
        </w:rPr>
        <w:t>更好的满足学生对不同学科知识点的个性化学习、按需选择学习，既可查缺补漏又能强化巩固知识，是传统课堂学习的一种重要补充和拓展资源。特别是随着手持移动数码产品和无线网络的普及，</w:t>
      </w:r>
      <w:proofErr w:type="gramStart"/>
      <w:r>
        <w:rPr>
          <w:rFonts w:cs="Arial" w:hint="eastAsia"/>
          <w:color w:val="000000"/>
        </w:rPr>
        <w:t>基于微课的</w:t>
      </w:r>
      <w:proofErr w:type="gramEnd"/>
      <w:r>
        <w:rPr>
          <w:rFonts w:cs="Arial" w:hint="eastAsia"/>
          <w:color w:val="000000"/>
        </w:rPr>
        <w:t>移动学习、远程学习、在线学习将会越来越普及，</w:t>
      </w:r>
      <w:proofErr w:type="gramStart"/>
      <w:r>
        <w:rPr>
          <w:rFonts w:cs="Arial" w:hint="eastAsia"/>
          <w:color w:val="000000"/>
        </w:rPr>
        <w:t>微课将</w:t>
      </w:r>
      <w:proofErr w:type="gramEnd"/>
      <w:r>
        <w:rPr>
          <w:rFonts w:cs="Arial" w:hint="eastAsia"/>
          <w:color w:val="000000"/>
        </w:rPr>
        <w:t>革新传统的教学与教研方式，突破教师传统的听评课模式，教师的电子备课、课堂教学和课后反思的资源应用将更具有针对性和实效性，基于</w:t>
      </w:r>
      <w:proofErr w:type="gramStart"/>
      <w:r>
        <w:rPr>
          <w:rFonts w:cs="Arial" w:hint="eastAsia"/>
          <w:color w:val="000000"/>
        </w:rPr>
        <w:t>微课资源</w:t>
      </w:r>
      <w:proofErr w:type="gramEnd"/>
      <w:r>
        <w:rPr>
          <w:rFonts w:cs="Arial" w:hint="eastAsia"/>
          <w:color w:val="000000"/>
        </w:rPr>
        <w:t>库的校本研修、区域网络教研将大有作为，促进优质教育资源共建共享，并成为教师专业成长的重要途径之一。</w:t>
      </w:r>
    </w:p>
    <w:p w:rsidR="00CE3544" w:rsidRDefault="00CE3544" w:rsidP="00CE3544">
      <w:pPr>
        <w:pStyle w:val="a3"/>
        <w:shd w:val="clear" w:color="auto" w:fill="FFFFFF"/>
        <w:spacing w:before="75" w:beforeAutospacing="0" w:after="75" w:afterAutospacing="0"/>
        <w:ind w:firstLine="480"/>
        <w:rPr>
          <w:rFonts w:ascii="Arial" w:hAnsi="Arial" w:cs="Arial"/>
          <w:color w:val="000000"/>
        </w:rPr>
      </w:pPr>
      <w:proofErr w:type="gramStart"/>
      <w:r>
        <w:rPr>
          <w:rFonts w:cs="Arial" w:hint="eastAsia"/>
          <w:color w:val="000000"/>
        </w:rPr>
        <w:t>微课资源</w:t>
      </w:r>
      <w:proofErr w:type="gramEnd"/>
      <w:r>
        <w:rPr>
          <w:rFonts w:cs="Arial" w:hint="eastAsia"/>
          <w:color w:val="000000"/>
        </w:rPr>
        <w:t>建设对教师的信息化教学设计能力、资源开发能力提出了更高的要求，实现了对教师“教”的资源和学生“学”的资源的有效补充，提供了地方课程和校本课程的有效实现模式，是一种让学生自主学习，进行探究性学习的平台，成为提升教师专业发展水平的重要途径。</w:t>
      </w:r>
      <w:proofErr w:type="gramStart"/>
      <w:r>
        <w:rPr>
          <w:rFonts w:cs="Arial" w:hint="eastAsia"/>
          <w:color w:val="000000"/>
        </w:rPr>
        <w:t>微课必将</w:t>
      </w:r>
      <w:proofErr w:type="gramEnd"/>
      <w:r>
        <w:rPr>
          <w:rFonts w:cs="Arial" w:hint="eastAsia"/>
          <w:color w:val="000000"/>
        </w:rPr>
        <w:t>成为一种新型的教学模式和学习方式，</w:t>
      </w:r>
      <w:proofErr w:type="gramStart"/>
      <w:r>
        <w:rPr>
          <w:rFonts w:cs="Arial" w:hint="eastAsia"/>
          <w:color w:val="000000"/>
        </w:rPr>
        <w:t>微课也</w:t>
      </w:r>
      <w:proofErr w:type="gramEnd"/>
      <w:r>
        <w:rPr>
          <w:rFonts w:cs="Arial" w:hint="eastAsia"/>
          <w:color w:val="000000"/>
        </w:rPr>
        <w:t>将具有十分广阔的教育应用前景。</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5．培养了高中学生学习信息技术的兴趣，促进学生信息素养的提高</w:t>
      </w:r>
    </w:p>
    <w:p w:rsidR="00CE3544" w:rsidRDefault="00CE3544" w:rsidP="00CE3544">
      <w:pPr>
        <w:pStyle w:val="a3"/>
        <w:spacing w:before="75" w:beforeAutospacing="0" w:after="75" w:afterAutospacing="0"/>
        <w:ind w:firstLine="480"/>
        <w:rPr>
          <w:rFonts w:ascii="Arial" w:hAnsi="Arial" w:cs="Arial"/>
          <w:color w:val="000000"/>
        </w:rPr>
      </w:pPr>
      <w:r>
        <w:rPr>
          <w:rFonts w:cs="Arial" w:hint="eastAsia"/>
          <w:color w:val="000000"/>
        </w:rPr>
        <w:t>通过</w:t>
      </w:r>
      <w:proofErr w:type="gramStart"/>
      <w:r>
        <w:rPr>
          <w:rFonts w:cs="Arial" w:hint="eastAsia"/>
          <w:color w:val="000000"/>
        </w:rPr>
        <w:t>进行微课教学</w:t>
      </w:r>
      <w:proofErr w:type="gramEnd"/>
      <w:r>
        <w:rPr>
          <w:rFonts w:cs="Arial" w:hint="eastAsia"/>
          <w:color w:val="000000"/>
        </w:rPr>
        <w:t>和利用“高中信息技术教学网站”进行教学，我们惊喜地发现，学生在信息技术课堂上表现出了现代社会学生应有的学习精神风貌，对信息技术学习具有浓厚的兴趣，他们渴望学习信息技术知识与技能，渴望利用</w:t>
      </w:r>
      <w:proofErr w:type="gramStart"/>
      <w:r>
        <w:rPr>
          <w:rFonts w:cs="Arial" w:hint="eastAsia"/>
          <w:color w:val="000000"/>
        </w:rPr>
        <w:t>网络微课视频</w:t>
      </w:r>
      <w:proofErr w:type="gramEnd"/>
      <w:r>
        <w:rPr>
          <w:rFonts w:cs="Arial" w:hint="eastAsia"/>
          <w:color w:val="000000"/>
        </w:rPr>
        <w:t>进行自我学习，希望教师能多在“高中信息技术教学网站”中</w:t>
      </w:r>
      <w:r>
        <w:rPr>
          <w:rFonts w:cs="Arial" w:hint="eastAsia"/>
          <w:color w:val="000000"/>
        </w:rPr>
        <w:lastRenderedPageBreak/>
        <w:t>提供</w:t>
      </w:r>
      <w:proofErr w:type="gramStart"/>
      <w:r>
        <w:rPr>
          <w:rFonts w:cs="Arial" w:hint="eastAsia"/>
          <w:color w:val="000000"/>
        </w:rPr>
        <w:t>信息技术微课视频</w:t>
      </w:r>
      <w:proofErr w:type="gramEnd"/>
      <w:r>
        <w:rPr>
          <w:rFonts w:cs="Arial" w:hint="eastAsia"/>
          <w:color w:val="000000"/>
        </w:rPr>
        <w:t>和其他教学资源。从最初</w:t>
      </w:r>
      <w:proofErr w:type="gramStart"/>
      <w:r>
        <w:rPr>
          <w:rFonts w:cs="Arial" w:hint="eastAsia"/>
          <w:color w:val="000000"/>
        </w:rPr>
        <w:t>的微课教学</w:t>
      </w:r>
      <w:proofErr w:type="gramEnd"/>
      <w:r>
        <w:rPr>
          <w:rFonts w:cs="Arial" w:hint="eastAsia"/>
          <w:color w:val="000000"/>
        </w:rPr>
        <w:t>到网络教学，学生的信息素养得到了极大的提高，学生的操作水平提高迅速，近三年，我校学生参加学生电脑制作活动，共取得省级二等奖1项，省级三奖四项，市级奖一项。</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6．促进了高中信息技术教师教学素养的提高</w:t>
      </w:r>
    </w:p>
    <w:p w:rsidR="00CE3544" w:rsidRDefault="00CE3544" w:rsidP="00CE3544">
      <w:pPr>
        <w:pStyle w:val="a3"/>
        <w:spacing w:before="75" w:beforeAutospacing="0" w:after="75" w:afterAutospacing="0"/>
        <w:ind w:firstLine="480"/>
        <w:rPr>
          <w:rFonts w:ascii="Arial" w:hAnsi="Arial" w:cs="Arial"/>
          <w:color w:val="000000"/>
        </w:rPr>
      </w:pPr>
      <w:r>
        <w:rPr>
          <w:rFonts w:cs="Arial" w:hint="eastAsia"/>
          <w:color w:val="000000"/>
        </w:rPr>
        <w:t>通过课题研究，我们课题组全体成员共同研究，共同提高，合力完成了高中信息技术系列教学资源共六套，其中成系列资源《高中信息技术必修微课》、成系列资源《高中信息技术必修教案》、成系列资源《高中信息技术必修教案》三套成系列资源获得江西省中小学教学资源展示省级奖，撰写了多篇教学论文，录制了多节录像课，多件教学资源作品获得省市级奖，课题组负责人金桦勇老师参加了市级和省级中小学实验教学说课竞赛活动，取得了市级二等奖和省级三等奖，课题组负责人金桦勇老师在永丰县电教装备培训会中进行了题为《</w:t>
      </w:r>
      <w:r>
        <w:rPr>
          <w:rFonts w:cs="Arial" w:hint="eastAsia"/>
          <w:color w:val="000000"/>
          <w:shd w:val="clear" w:color="auto" w:fill="FFFFFF"/>
        </w:rPr>
        <w:t>教师网络学习空间建设与应用</w:t>
      </w:r>
      <w:r>
        <w:rPr>
          <w:rFonts w:cs="Arial" w:hint="eastAsia"/>
          <w:color w:val="000000"/>
        </w:rPr>
        <w:t>》的讲座，在吉安市高中信息技术学科新课程培训中进行了题为《高中信息技术新课程教学实施策略》的讲座，这两个讲座都得到了相关领导和参会教师的高度评价，取得了良好的培训效果。通过参加相关比赛活动，提高了高中信息技术教师教学素养。</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7．构建了高中信息技术教学教研新策略</w:t>
      </w:r>
    </w:p>
    <w:p w:rsidR="00CE3544" w:rsidRDefault="00CE3544" w:rsidP="00CE3544">
      <w:pPr>
        <w:pStyle w:val="a3"/>
        <w:spacing w:before="75" w:beforeAutospacing="0" w:after="75" w:afterAutospacing="0"/>
        <w:ind w:firstLine="480"/>
        <w:rPr>
          <w:rFonts w:ascii="Arial" w:hAnsi="Arial" w:cs="Arial"/>
          <w:color w:val="000000"/>
        </w:rPr>
      </w:pPr>
      <w:r>
        <w:rPr>
          <w:rFonts w:cs="Arial" w:hint="eastAsia"/>
          <w:color w:val="000000"/>
        </w:rPr>
        <w:t>通过课题研究，我们课题组进行了多次课题研究，对在学科教学中出现教育教学问题进行认真地研究、讨论，群策群力，总结了“高中信息技术教学网”和“</w:t>
      </w:r>
      <w:r>
        <w:rPr>
          <w:rFonts w:cs="Arial" w:hint="eastAsia"/>
          <w:color w:val="000000"/>
          <w:shd w:val="clear" w:color="auto" w:fill="FFFFFF"/>
        </w:rPr>
        <w:t>教师网络学习空间</w:t>
      </w:r>
      <w:r>
        <w:rPr>
          <w:rFonts w:cs="Arial" w:hint="eastAsia"/>
          <w:color w:val="000000"/>
        </w:rPr>
        <w:t>”教研模式，充分</w:t>
      </w:r>
      <w:proofErr w:type="gramStart"/>
      <w:r>
        <w:rPr>
          <w:rFonts w:cs="Arial" w:hint="eastAsia"/>
          <w:color w:val="000000"/>
        </w:rPr>
        <w:t>利用微课进行</w:t>
      </w:r>
      <w:proofErr w:type="gramEnd"/>
      <w:r>
        <w:rPr>
          <w:rFonts w:cs="Arial" w:hint="eastAsia"/>
          <w:color w:val="000000"/>
        </w:rPr>
        <w:t>课堂教学，引导学生</w:t>
      </w:r>
      <w:proofErr w:type="gramStart"/>
      <w:r>
        <w:rPr>
          <w:rFonts w:cs="Arial" w:hint="eastAsia"/>
          <w:color w:val="000000"/>
        </w:rPr>
        <w:t>利用微课和</w:t>
      </w:r>
      <w:proofErr w:type="gramEnd"/>
      <w:r>
        <w:rPr>
          <w:rFonts w:cs="Arial" w:hint="eastAsia"/>
          <w:color w:val="000000"/>
        </w:rPr>
        <w:t>网络教学资源进行自主学习，发挥了网络的作用，探索了“互联网+教学”新型教学教研方式和方法。</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8．汇编了课题研究成果集</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通过课题研究，提高了教师的信息化教学设计能力、资源开发能力，实现了对教师</w:t>
      </w:r>
      <w:r>
        <w:rPr>
          <w:rFonts w:ascii="Arial" w:hAnsi="Arial" w:cs="Arial"/>
          <w:color w:val="000000"/>
        </w:rPr>
        <w:t>“</w:t>
      </w:r>
      <w:r>
        <w:rPr>
          <w:rFonts w:ascii="Arial" w:hAnsi="Arial" w:cs="Arial"/>
          <w:color w:val="000000"/>
        </w:rPr>
        <w:t>教</w:t>
      </w:r>
      <w:r>
        <w:rPr>
          <w:rFonts w:ascii="Arial" w:hAnsi="Arial" w:cs="Arial"/>
          <w:color w:val="000000"/>
        </w:rPr>
        <w:t>”</w:t>
      </w:r>
      <w:r>
        <w:rPr>
          <w:rFonts w:ascii="Arial" w:hAnsi="Arial" w:cs="Arial"/>
          <w:color w:val="000000"/>
        </w:rPr>
        <w:t>的资源和学生</w:t>
      </w:r>
      <w:r>
        <w:rPr>
          <w:rFonts w:ascii="Arial" w:hAnsi="Arial" w:cs="Arial"/>
          <w:color w:val="000000"/>
        </w:rPr>
        <w:t>“</w:t>
      </w:r>
      <w:r>
        <w:rPr>
          <w:rFonts w:ascii="Arial" w:hAnsi="Arial" w:cs="Arial"/>
          <w:color w:val="000000"/>
        </w:rPr>
        <w:t>学</w:t>
      </w:r>
      <w:r>
        <w:rPr>
          <w:rFonts w:ascii="Arial" w:hAnsi="Arial" w:cs="Arial"/>
          <w:color w:val="000000"/>
        </w:rPr>
        <w:t>”</w:t>
      </w:r>
      <w:r>
        <w:rPr>
          <w:rFonts w:ascii="Arial" w:hAnsi="Arial" w:cs="Arial"/>
          <w:color w:val="000000"/>
        </w:rPr>
        <w:t>的资源的有效补充。两年多的课题研究中，课题组教师撰写了大量的学习心得体、论文、随笔、反思、课题研讨材料、工作总结、课题组开发和应用了高中信息技术课件集、教案集、</w:t>
      </w:r>
      <w:proofErr w:type="gramStart"/>
      <w:r>
        <w:rPr>
          <w:rFonts w:ascii="Arial" w:hAnsi="Arial" w:cs="Arial"/>
          <w:color w:val="000000"/>
        </w:rPr>
        <w:t>微课集</w:t>
      </w:r>
      <w:proofErr w:type="gramEnd"/>
      <w:r>
        <w:rPr>
          <w:rFonts w:ascii="Arial" w:hAnsi="Arial" w:cs="Arial"/>
          <w:color w:val="000000"/>
        </w:rPr>
        <w:t>等一系列资源，这些研究资料已全部上传到</w:t>
      </w:r>
      <w:r>
        <w:rPr>
          <w:rFonts w:ascii="Arial" w:hAnsi="Arial" w:cs="Arial"/>
          <w:color w:val="000000"/>
        </w:rPr>
        <w:t>“</w:t>
      </w:r>
      <w:r>
        <w:rPr>
          <w:rFonts w:ascii="Arial" w:hAnsi="Arial" w:cs="Arial"/>
          <w:color w:val="000000"/>
        </w:rPr>
        <w:t>高中信息技术教学网</w:t>
      </w:r>
      <w:r>
        <w:rPr>
          <w:rFonts w:ascii="Arial" w:hAnsi="Arial" w:cs="Arial"/>
          <w:color w:val="000000"/>
        </w:rPr>
        <w:t>”</w:t>
      </w:r>
      <w:r>
        <w:rPr>
          <w:rFonts w:ascii="Arial" w:hAnsi="Arial" w:cs="Arial"/>
          <w:color w:val="000000"/>
        </w:rPr>
        <w:t>的相关栏目中，在课题总结阶段，我们将优秀论文、教案和学习心得体汇编成册，以供教师们相互学习，取长补短，共同提高，对课题的研究起到了进一步的延伸作用。</w:t>
      </w:r>
    </w:p>
    <w:p w:rsidR="00CE3544" w:rsidRDefault="00CE3544" w:rsidP="00CE3544">
      <w:pPr>
        <w:pStyle w:val="a3"/>
        <w:spacing w:before="75" w:beforeAutospacing="0" w:after="75" w:afterAutospacing="0"/>
        <w:rPr>
          <w:rFonts w:ascii="Arial" w:hAnsi="Arial" w:cs="Arial"/>
          <w:color w:val="000000"/>
        </w:rPr>
      </w:pPr>
      <w:r>
        <w:rPr>
          <w:rFonts w:ascii="Arial" w:hAnsi="Arial" w:cs="Arial"/>
          <w:color w:val="000000"/>
        </w:rPr>
        <w:t>9</w:t>
      </w:r>
      <w:r>
        <w:rPr>
          <w:rFonts w:ascii="Arial" w:hAnsi="Arial" w:cs="Arial"/>
          <w:color w:val="000000"/>
        </w:rPr>
        <w:t>．培养学生的学科综合素养和实践能力，促进学生自主、全面的发展。</w:t>
      </w:r>
    </w:p>
    <w:p w:rsidR="00CE3544" w:rsidRDefault="00CE3544" w:rsidP="00CE3544">
      <w:pPr>
        <w:pStyle w:val="a3"/>
        <w:spacing w:before="75" w:beforeAutospacing="0" w:after="75" w:afterAutospacing="0"/>
        <w:ind w:firstLine="480"/>
        <w:rPr>
          <w:rFonts w:ascii="Arial" w:hAnsi="Arial" w:cs="Arial"/>
          <w:color w:val="000000"/>
        </w:rPr>
      </w:pPr>
      <w:r>
        <w:rPr>
          <w:rFonts w:ascii="Arial" w:hAnsi="Arial" w:cs="Arial"/>
          <w:color w:val="000000"/>
        </w:rPr>
        <w:t>学生通过使用</w:t>
      </w:r>
      <w:r>
        <w:rPr>
          <w:rFonts w:ascii="Arial" w:hAnsi="Arial" w:cs="Arial"/>
          <w:color w:val="000000"/>
        </w:rPr>
        <w:t>“</w:t>
      </w:r>
      <w:r>
        <w:rPr>
          <w:rFonts w:ascii="Arial" w:hAnsi="Arial" w:cs="Arial"/>
          <w:color w:val="000000"/>
        </w:rPr>
        <w:t>高中信息技术教学网站</w:t>
      </w:r>
      <w:r>
        <w:rPr>
          <w:rFonts w:ascii="Arial" w:hAnsi="Arial" w:cs="Arial"/>
          <w:color w:val="000000"/>
        </w:rPr>
        <w:t>”</w:t>
      </w:r>
      <w:r>
        <w:rPr>
          <w:rFonts w:ascii="Arial" w:hAnsi="Arial" w:cs="Arial"/>
          <w:color w:val="000000"/>
        </w:rPr>
        <w:t>，学生的信息素质得到了提高，学生对于网络环境下的自主学习有了深刻体验，已经形成利用网站</w:t>
      </w:r>
      <w:proofErr w:type="gramStart"/>
      <w:r>
        <w:rPr>
          <w:rFonts w:ascii="Arial" w:hAnsi="Arial" w:cs="Arial"/>
          <w:color w:val="000000"/>
        </w:rPr>
        <w:t>和微课进行</w:t>
      </w:r>
      <w:proofErr w:type="gramEnd"/>
      <w:r>
        <w:rPr>
          <w:rFonts w:ascii="Arial" w:hAnsi="Arial" w:cs="Arial"/>
          <w:color w:val="000000"/>
        </w:rPr>
        <w:t>自我学习与自我探究的能力，不少学生能通过网站中</w:t>
      </w:r>
      <w:proofErr w:type="gramStart"/>
      <w:r>
        <w:rPr>
          <w:rFonts w:ascii="Arial" w:hAnsi="Arial" w:cs="Arial"/>
          <w:color w:val="000000"/>
        </w:rPr>
        <w:t>的微课进行</w:t>
      </w:r>
      <w:proofErr w:type="gramEnd"/>
      <w:r>
        <w:rPr>
          <w:rFonts w:ascii="Arial" w:hAnsi="Arial" w:cs="Arial"/>
          <w:color w:val="000000"/>
        </w:rPr>
        <w:t>自我学习，为终身学习打下一定的基础。</w:t>
      </w:r>
    </w:p>
    <w:p w:rsidR="00CE3544" w:rsidRDefault="00CE3544" w:rsidP="00CE3544">
      <w:pPr>
        <w:pStyle w:val="a3"/>
        <w:spacing w:before="75" w:beforeAutospacing="0" w:after="75" w:afterAutospacing="0"/>
        <w:rPr>
          <w:rFonts w:ascii="Arial" w:hAnsi="Arial" w:cs="Arial"/>
          <w:color w:val="000000"/>
        </w:rPr>
      </w:pPr>
      <w:r>
        <w:rPr>
          <w:rFonts w:ascii="Arial" w:hAnsi="Arial" w:cs="Arial"/>
          <w:color w:val="000000"/>
        </w:rPr>
        <w:t>10</w:t>
      </w:r>
      <w:r>
        <w:rPr>
          <w:rFonts w:ascii="Arial" w:hAnsi="Arial" w:cs="Arial"/>
          <w:color w:val="000000"/>
        </w:rPr>
        <w:t>．创设出适合教育信息化下的教学环境。</w:t>
      </w:r>
    </w:p>
    <w:p w:rsidR="00CE3544" w:rsidRDefault="00CE3544" w:rsidP="00CE3544">
      <w:pPr>
        <w:pStyle w:val="a3"/>
        <w:spacing w:before="75" w:beforeAutospacing="0" w:after="75" w:afterAutospacing="0"/>
        <w:ind w:firstLine="480"/>
        <w:rPr>
          <w:rFonts w:ascii="Arial" w:hAnsi="Arial" w:cs="Arial"/>
          <w:color w:val="000000"/>
        </w:rPr>
      </w:pPr>
      <w:proofErr w:type="gramStart"/>
      <w:r>
        <w:rPr>
          <w:rFonts w:ascii="Arial" w:hAnsi="Arial" w:cs="Arial"/>
          <w:color w:val="000000"/>
        </w:rPr>
        <w:t>通过微课教学</w:t>
      </w:r>
      <w:proofErr w:type="gramEnd"/>
      <w:r>
        <w:rPr>
          <w:rFonts w:ascii="Arial" w:hAnsi="Arial" w:cs="Arial"/>
          <w:color w:val="000000"/>
        </w:rPr>
        <w:t>，最大化地突破高中信息技术教学的重难点，实现有效教学，让教师的教学方法更加灵活。建立了高中信息技术教学网，达到资源共享。通过课题研究，课题组教师具有</w:t>
      </w:r>
      <w:proofErr w:type="gramStart"/>
      <w:r>
        <w:rPr>
          <w:rFonts w:ascii="Arial" w:hAnsi="Arial" w:cs="Arial"/>
          <w:color w:val="000000"/>
        </w:rPr>
        <w:t>制作微课的</w:t>
      </w:r>
      <w:proofErr w:type="gramEnd"/>
      <w:r>
        <w:rPr>
          <w:rFonts w:ascii="Arial" w:hAnsi="Arial" w:cs="Arial"/>
          <w:color w:val="000000"/>
        </w:rPr>
        <w:t>能力和高中信息技术教学网站的开发能力，</w:t>
      </w:r>
      <w:proofErr w:type="gramStart"/>
      <w:r>
        <w:rPr>
          <w:rFonts w:ascii="Arial" w:hAnsi="Arial" w:cs="Arial"/>
          <w:color w:val="000000"/>
        </w:rPr>
        <w:t>实现微课在</w:t>
      </w:r>
      <w:proofErr w:type="gramEnd"/>
      <w:r>
        <w:rPr>
          <w:rFonts w:ascii="Arial" w:hAnsi="Arial" w:cs="Arial"/>
          <w:color w:val="000000"/>
        </w:rPr>
        <w:t>课堂内外的应用，改变学生的学习方式，从而建立新型的学习方式。</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（二）实践成果</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lastRenderedPageBreak/>
        <w:t>1</w:t>
      </w:r>
      <w:r w:rsidR="00042204">
        <w:rPr>
          <w:rFonts w:ascii="Arial" w:hAnsi="Arial" w:cs="Arial"/>
          <w:color w:val="000000"/>
        </w:rPr>
        <w:t>．</w:t>
      </w:r>
      <w:r>
        <w:rPr>
          <w:rFonts w:cs="Arial" w:hint="eastAsia"/>
          <w:color w:val="000000"/>
        </w:rPr>
        <w:t>研究形成系列教学资源《高中信息技术必修课件》资源库，该资源库被江西省基础教育资源网录用并获得第二十四届江西省中小学教师优秀教学资源展示活动省级二等奖。</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2</w:t>
      </w:r>
      <w:r w:rsidR="00042204">
        <w:rPr>
          <w:rFonts w:ascii="Arial" w:hAnsi="Arial" w:cs="Arial"/>
          <w:color w:val="000000"/>
        </w:rPr>
        <w:t>．</w:t>
      </w:r>
      <w:r>
        <w:rPr>
          <w:rFonts w:cs="Arial" w:hint="eastAsia"/>
          <w:color w:val="000000"/>
        </w:rPr>
        <w:t>研究形成系列教学资源《高中信息技术必修教案》资源库，该资源库被江西省基础教育资源网录用并获得第二十四届江西省中小学教师优秀教学资源展示活动省级二等奖。</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3</w:t>
      </w:r>
      <w:r w:rsidR="00042204">
        <w:rPr>
          <w:rFonts w:ascii="Arial" w:hAnsi="Arial" w:cs="Arial"/>
          <w:color w:val="000000"/>
        </w:rPr>
        <w:t>．</w:t>
      </w:r>
      <w:r>
        <w:rPr>
          <w:rFonts w:cs="Arial" w:hint="eastAsia"/>
          <w:color w:val="000000"/>
        </w:rPr>
        <w:t>研究形成系列教学资源《高中信息技术必修微课》资源库，该资源库被江西省基础教育资源网录用并获得第二十四届江西省中小学教师优秀教学资源展示活动省级三等奖。</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4</w:t>
      </w:r>
      <w:r w:rsidR="00042204">
        <w:rPr>
          <w:rFonts w:ascii="Arial" w:hAnsi="Arial" w:cs="Arial"/>
          <w:color w:val="000000"/>
        </w:rPr>
        <w:t>．</w:t>
      </w:r>
      <w:r>
        <w:rPr>
          <w:rFonts w:cs="Arial" w:hint="eastAsia"/>
          <w:color w:val="000000"/>
        </w:rPr>
        <w:t>多个教学资源（课件、微课、论文、课例、教学设计、在省市级获得第二十四届江西省中小学教师优秀教学资源展示活动中获奖。</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5</w:t>
      </w:r>
      <w:r w:rsidR="00042204">
        <w:rPr>
          <w:rFonts w:ascii="Arial" w:hAnsi="Arial" w:cs="Arial"/>
          <w:color w:val="000000"/>
        </w:rPr>
        <w:t>．</w:t>
      </w:r>
      <w:r>
        <w:rPr>
          <w:rFonts w:cs="Arial" w:hint="eastAsia"/>
          <w:color w:val="000000"/>
        </w:rPr>
        <w:t>课题组金桦勇组长在实验教学说课比赛中省级获三等奖和市级二等奖。</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6</w:t>
      </w:r>
      <w:r w:rsidR="00042204">
        <w:rPr>
          <w:rFonts w:ascii="Arial" w:hAnsi="Arial" w:cs="Arial"/>
          <w:color w:val="000000"/>
        </w:rPr>
        <w:t>．</w:t>
      </w:r>
      <w:r>
        <w:rPr>
          <w:rFonts w:cs="Arial" w:hint="eastAsia"/>
          <w:color w:val="000000"/>
        </w:rPr>
        <w:t>课题组成员在校级信息技术学科课件和</w:t>
      </w:r>
      <w:proofErr w:type="gramStart"/>
      <w:r>
        <w:rPr>
          <w:rFonts w:cs="Arial" w:hint="eastAsia"/>
          <w:color w:val="000000"/>
        </w:rPr>
        <w:t>微课制作</w:t>
      </w:r>
      <w:proofErr w:type="gramEnd"/>
      <w:r>
        <w:rPr>
          <w:rFonts w:cs="Arial" w:hint="eastAsia"/>
          <w:color w:val="000000"/>
        </w:rPr>
        <w:t>比赛中获得校级奖。</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7</w:t>
      </w:r>
      <w:r w:rsidR="00042204">
        <w:rPr>
          <w:rFonts w:ascii="Arial" w:hAnsi="Arial" w:cs="Arial"/>
          <w:color w:val="000000"/>
        </w:rPr>
        <w:t>．</w:t>
      </w:r>
      <w:r>
        <w:rPr>
          <w:rFonts w:cs="Arial" w:hint="eastAsia"/>
          <w:color w:val="000000"/>
        </w:rPr>
        <w:t>课题组指导学生在江西省中小学电脑制作活动中荣获省级三等奖2人次，二等奖1人次，市级奖1人次。</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8</w:t>
      </w:r>
      <w:r w:rsidR="00042204">
        <w:rPr>
          <w:rFonts w:ascii="Arial" w:hAnsi="Arial" w:cs="Arial"/>
          <w:color w:val="000000"/>
        </w:rPr>
        <w:t>．</w:t>
      </w:r>
      <w:r>
        <w:rPr>
          <w:rFonts w:cs="Arial" w:hint="eastAsia"/>
          <w:color w:val="000000"/>
        </w:rPr>
        <w:t>课题组金桦勇组长参加2017年江西省信息技术能力培训并获得省级优秀学员称号。</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9</w:t>
      </w:r>
      <w:r w:rsidR="00042204">
        <w:rPr>
          <w:rFonts w:ascii="Arial" w:hAnsi="Arial" w:cs="Arial"/>
          <w:color w:val="000000"/>
        </w:rPr>
        <w:t>．</w:t>
      </w:r>
      <w:r>
        <w:rPr>
          <w:rFonts w:cs="Arial" w:hint="eastAsia"/>
          <w:color w:val="000000"/>
        </w:rPr>
        <w:t>撰写了《高中信息技术课堂教学录像摄制策略研究》，《建设微课资源，促进高中信息技术教师专业发展》，《“互联网+”背景下高中信息技术学科教学网站的构建》、《微课在高中信息技术教学中的应用探究》等多篇课题研究论文。</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10</w:t>
      </w:r>
      <w:r w:rsidR="00042204">
        <w:rPr>
          <w:rFonts w:ascii="Arial" w:hAnsi="Arial" w:cs="Arial"/>
          <w:color w:val="000000"/>
        </w:rPr>
        <w:t>．</w:t>
      </w:r>
      <w:r>
        <w:rPr>
          <w:rFonts w:cs="Arial" w:hint="eastAsia"/>
          <w:color w:val="000000"/>
        </w:rPr>
        <w:t>在2018年度江西省中小学幼儿园教师网络学习空间创建展示活动中，金桦勇老师的教师网络学习空间和卢龙老师的教师网络学习空间均获得省级二等奖。</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11</w:t>
      </w:r>
      <w:r w:rsidR="00042204">
        <w:rPr>
          <w:rFonts w:ascii="Arial" w:hAnsi="Arial" w:cs="Arial"/>
          <w:color w:val="000000"/>
        </w:rPr>
        <w:t>．</w:t>
      </w:r>
      <w:r>
        <w:rPr>
          <w:rFonts w:cs="Arial" w:hint="eastAsia"/>
          <w:color w:val="000000"/>
        </w:rPr>
        <w:t>在2018年吉安市教育体育</w:t>
      </w:r>
      <w:proofErr w:type="gramStart"/>
      <w:r>
        <w:rPr>
          <w:rFonts w:cs="Arial" w:hint="eastAsia"/>
          <w:color w:val="000000"/>
        </w:rPr>
        <w:t>局教育</w:t>
      </w:r>
      <w:proofErr w:type="gramEnd"/>
      <w:r>
        <w:rPr>
          <w:rFonts w:cs="Arial" w:hint="eastAsia"/>
          <w:color w:val="000000"/>
        </w:rPr>
        <w:t>技术装备和实验教学“三优”评比活动中，金桦勇老师的论文《建设微课资源，促进高中信息技术教师专业发展》获市一等奖。</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12</w:t>
      </w:r>
      <w:r w:rsidR="00042204">
        <w:rPr>
          <w:rFonts w:ascii="Arial" w:hAnsi="Arial" w:cs="Arial"/>
          <w:color w:val="000000"/>
        </w:rPr>
        <w:t>．</w:t>
      </w:r>
      <w:r>
        <w:rPr>
          <w:rFonts w:cs="Arial" w:hint="eastAsia"/>
          <w:color w:val="000000"/>
        </w:rPr>
        <w:t>研究形成了《高中信息技术选修三》系列教学资源课件资源库和</w:t>
      </w:r>
      <w:proofErr w:type="gramStart"/>
      <w:r>
        <w:rPr>
          <w:rFonts w:cs="Arial" w:hint="eastAsia"/>
          <w:color w:val="000000"/>
        </w:rPr>
        <w:t>微课资源</w:t>
      </w:r>
      <w:proofErr w:type="gramEnd"/>
      <w:r>
        <w:rPr>
          <w:rFonts w:cs="Arial" w:hint="eastAsia"/>
          <w:color w:val="000000"/>
        </w:rPr>
        <w:t>库。</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13</w:t>
      </w:r>
      <w:r w:rsidR="00042204">
        <w:rPr>
          <w:rFonts w:ascii="Arial" w:hAnsi="Arial" w:cs="Arial"/>
          <w:color w:val="000000"/>
        </w:rPr>
        <w:t>．</w:t>
      </w:r>
      <w:r>
        <w:rPr>
          <w:rFonts w:cs="Arial" w:hint="eastAsia"/>
          <w:color w:val="000000"/>
        </w:rPr>
        <w:t>建立了“高中信息技术教学网”网站（网址为：www.gzxxjs.cn），目前，网站注册会员达上千名，注册会员中教师和学生为占绝大多数，</w:t>
      </w:r>
      <w:proofErr w:type="gramStart"/>
      <w:r>
        <w:rPr>
          <w:rFonts w:cs="Arial" w:hint="eastAsia"/>
          <w:color w:val="000000"/>
        </w:rPr>
        <w:t>网站日均</w:t>
      </w:r>
      <w:proofErr w:type="gramEnd"/>
      <w:r>
        <w:rPr>
          <w:rFonts w:cs="Arial" w:hint="eastAsia"/>
          <w:color w:val="000000"/>
        </w:rPr>
        <w:t>访问量达百余人次，总访问量突破13万人次，方便了教师上课教学和学生学习使用。</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14</w:t>
      </w:r>
      <w:r w:rsidR="00042204">
        <w:rPr>
          <w:rFonts w:ascii="Arial" w:hAnsi="Arial" w:cs="Arial"/>
          <w:color w:val="000000"/>
        </w:rPr>
        <w:t>．</w:t>
      </w:r>
      <w:r>
        <w:rPr>
          <w:rFonts w:cs="Arial" w:hint="eastAsia"/>
          <w:color w:val="000000"/>
        </w:rPr>
        <w:t>通过课题研究，提升了我校高中信息技术教师专业素养、教科研能力和信息技术应用能力。</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15</w:t>
      </w:r>
      <w:r w:rsidR="00042204">
        <w:rPr>
          <w:rFonts w:ascii="Arial" w:hAnsi="Arial" w:cs="Arial"/>
          <w:color w:val="000000"/>
        </w:rPr>
        <w:t>．</w:t>
      </w:r>
      <w:r>
        <w:rPr>
          <w:rFonts w:cs="Arial" w:hint="eastAsia"/>
          <w:color w:val="000000"/>
        </w:rPr>
        <w:t>金桦勇老师在2018年永丰县是小学电教信息处主任培训会上作了题为《教师网络学习空间建设与应用》的专题讲座，获得与会教师的一致好评。</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16</w:t>
      </w:r>
      <w:r w:rsidR="00042204">
        <w:rPr>
          <w:rFonts w:ascii="Arial" w:hAnsi="Arial" w:cs="Arial"/>
          <w:color w:val="000000"/>
        </w:rPr>
        <w:t>．</w:t>
      </w:r>
      <w:r>
        <w:rPr>
          <w:rFonts w:cs="Arial" w:hint="eastAsia"/>
          <w:color w:val="000000"/>
        </w:rPr>
        <w:t>金桦勇老师在2018年吉安市高中信息技术新课程培训活动中作了题为《高中信息技术新课程教学实施策略》的专题讲座，获得与会教师的一致好评。</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lastRenderedPageBreak/>
        <w:t>17</w:t>
      </w:r>
      <w:r w:rsidR="00042204">
        <w:rPr>
          <w:rFonts w:ascii="Arial" w:hAnsi="Arial" w:cs="Arial"/>
          <w:color w:val="000000"/>
        </w:rPr>
        <w:t>．</w:t>
      </w:r>
      <w:r>
        <w:rPr>
          <w:rFonts w:cs="Arial" w:hint="eastAsia"/>
          <w:color w:val="000000"/>
        </w:rPr>
        <w:t>课题组共录制6节高中信息技术课堂录像课，其中翻转课堂教学课例《信息技术与社会生活》获第二十四届江西省中小学教师优秀教学资源展示活动省级三等奖，创新教育教学案例《智能信息处理》获第二十四届江西省中小学教师优秀教学资源展示活动省级三等奖。</w:t>
      </w:r>
    </w:p>
    <w:p w:rsidR="00CE3544" w:rsidRDefault="00CE3544" w:rsidP="00CE3544">
      <w:pPr>
        <w:pStyle w:val="a3"/>
        <w:spacing w:before="75" w:beforeAutospacing="0" w:after="75" w:afterAutospacing="0"/>
        <w:rPr>
          <w:rFonts w:ascii="Arial" w:hAnsi="Arial" w:cs="Arial"/>
          <w:color w:val="000000"/>
        </w:rPr>
      </w:pPr>
      <w:r>
        <w:rPr>
          <w:rStyle w:val="a4"/>
          <w:rFonts w:cs="Arial" w:hint="eastAsia"/>
          <w:color w:val="000000"/>
        </w:rPr>
        <w:t>十一、讨论课题研究存在的问题及该研究的未来展望：</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（一）课题研究存在的问题</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1</w:t>
      </w:r>
      <w:r w:rsidR="00206176">
        <w:rPr>
          <w:rFonts w:ascii="Arial" w:hAnsi="Arial" w:cs="Arial"/>
          <w:color w:val="000000"/>
        </w:rPr>
        <w:t>．</w:t>
      </w:r>
      <w:r>
        <w:rPr>
          <w:rFonts w:cs="Arial" w:hint="eastAsia"/>
          <w:color w:val="000000"/>
        </w:rPr>
        <w:t>课题组虽然撰写了多篇论文，也有多篇论文获得省市级奖，但还没有正式在教育期刊上发表，有点遗憾。</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2</w:t>
      </w:r>
      <w:r w:rsidR="00206176">
        <w:rPr>
          <w:rFonts w:ascii="Arial" w:hAnsi="Arial" w:cs="Arial"/>
          <w:color w:val="000000"/>
        </w:rPr>
        <w:t>．</w:t>
      </w:r>
      <w:proofErr w:type="gramStart"/>
      <w:r>
        <w:rPr>
          <w:rFonts w:cs="Arial" w:hint="eastAsia"/>
          <w:color w:val="000000"/>
        </w:rPr>
        <w:t>对微课的</w:t>
      </w:r>
      <w:proofErr w:type="gramEnd"/>
      <w:r>
        <w:rPr>
          <w:rFonts w:cs="Arial" w:hint="eastAsia"/>
          <w:color w:val="000000"/>
        </w:rPr>
        <w:t>理论研究还不到位，</w:t>
      </w:r>
      <w:proofErr w:type="gramStart"/>
      <w:r>
        <w:rPr>
          <w:rFonts w:cs="Arial" w:hint="eastAsia"/>
          <w:color w:val="000000"/>
        </w:rPr>
        <w:t>特别是微课教程</w:t>
      </w:r>
      <w:proofErr w:type="gramEnd"/>
      <w:r>
        <w:rPr>
          <w:rFonts w:cs="Arial" w:hint="eastAsia"/>
          <w:color w:val="000000"/>
        </w:rPr>
        <w:t>的开发还需加强。</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3</w:t>
      </w:r>
      <w:r w:rsidR="00206176">
        <w:rPr>
          <w:rFonts w:ascii="Arial" w:hAnsi="Arial" w:cs="Arial"/>
          <w:color w:val="000000"/>
        </w:rPr>
        <w:t>．</w:t>
      </w:r>
      <w:r>
        <w:rPr>
          <w:rFonts w:cs="Arial" w:hint="eastAsia"/>
          <w:color w:val="000000"/>
        </w:rPr>
        <w:t>对“高中信息技术教学网”网站的推广不够，其他学校的信息技术教师参与网站建设不多。</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4</w:t>
      </w:r>
      <w:r w:rsidR="00206176">
        <w:rPr>
          <w:rFonts w:ascii="Arial" w:hAnsi="Arial" w:cs="Arial"/>
          <w:color w:val="000000"/>
        </w:rPr>
        <w:t>．</w:t>
      </w:r>
      <w:r>
        <w:rPr>
          <w:rFonts w:cs="Arial" w:hint="eastAsia"/>
          <w:color w:val="000000"/>
        </w:rPr>
        <w:t>因课题研究时间不足的原因，学科网站建设的校本培训还没有展开。</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5</w:t>
      </w:r>
      <w:r w:rsidR="00206176">
        <w:rPr>
          <w:rFonts w:ascii="Arial" w:hAnsi="Arial" w:cs="Arial"/>
          <w:color w:val="000000"/>
        </w:rPr>
        <w:t>．</w:t>
      </w:r>
      <w:r>
        <w:rPr>
          <w:rFonts w:cs="Arial" w:hint="eastAsia"/>
          <w:color w:val="000000"/>
        </w:rPr>
        <w:t>课题研究中课题组成员和学生参与度不够多，特别是在</w:t>
      </w:r>
      <w:proofErr w:type="gramStart"/>
      <w:r>
        <w:rPr>
          <w:rFonts w:cs="Arial" w:hint="eastAsia"/>
          <w:color w:val="000000"/>
        </w:rPr>
        <w:t>微课制作</w:t>
      </w:r>
      <w:proofErr w:type="gramEnd"/>
      <w:r>
        <w:rPr>
          <w:rFonts w:cs="Arial" w:hint="eastAsia"/>
          <w:color w:val="000000"/>
        </w:rPr>
        <w:t>时，没有将学生的学习过程反映出来，没有注重学生学习体验过程，在今后的课题研究中将进一步解决这个问题。</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6</w:t>
      </w:r>
      <w:r w:rsidR="00206176">
        <w:rPr>
          <w:rFonts w:ascii="Arial" w:hAnsi="Arial" w:cs="Arial"/>
          <w:color w:val="000000"/>
        </w:rPr>
        <w:t>．</w:t>
      </w:r>
      <w:r>
        <w:rPr>
          <w:rFonts w:cs="Arial" w:hint="eastAsia"/>
          <w:color w:val="000000"/>
        </w:rPr>
        <w:t>在</w:t>
      </w:r>
      <w:proofErr w:type="gramStart"/>
      <w:r>
        <w:rPr>
          <w:rFonts w:cs="Arial" w:hint="eastAsia"/>
          <w:color w:val="000000"/>
        </w:rPr>
        <w:t>微课制作</w:t>
      </w:r>
      <w:proofErr w:type="gramEnd"/>
      <w:r>
        <w:rPr>
          <w:rFonts w:cs="Arial" w:hint="eastAsia"/>
          <w:color w:val="000000"/>
        </w:rPr>
        <w:t>过程中存在制作准备不充分、录制效果一般化、参加</w:t>
      </w:r>
      <w:proofErr w:type="gramStart"/>
      <w:r>
        <w:rPr>
          <w:rFonts w:cs="Arial" w:hint="eastAsia"/>
          <w:color w:val="000000"/>
        </w:rPr>
        <w:t>微课制作</w:t>
      </w:r>
      <w:proofErr w:type="gramEnd"/>
      <w:r>
        <w:rPr>
          <w:rFonts w:cs="Arial" w:hint="eastAsia"/>
          <w:color w:val="000000"/>
        </w:rPr>
        <w:t>的人员不足等问题，对于</w:t>
      </w:r>
      <w:proofErr w:type="gramStart"/>
      <w:r>
        <w:rPr>
          <w:rFonts w:cs="Arial" w:hint="eastAsia"/>
          <w:color w:val="000000"/>
        </w:rPr>
        <w:t>微课制作</w:t>
      </w:r>
      <w:proofErr w:type="gramEnd"/>
      <w:r>
        <w:rPr>
          <w:rFonts w:cs="Arial" w:hint="eastAsia"/>
          <w:color w:val="000000"/>
        </w:rPr>
        <w:t>理论学习不够深，我们将在今后的</w:t>
      </w:r>
      <w:proofErr w:type="gramStart"/>
      <w:r>
        <w:rPr>
          <w:rFonts w:cs="Arial" w:hint="eastAsia"/>
          <w:color w:val="000000"/>
        </w:rPr>
        <w:t>微课制作</w:t>
      </w:r>
      <w:proofErr w:type="gramEnd"/>
      <w:r>
        <w:rPr>
          <w:rFonts w:cs="Arial" w:hint="eastAsia"/>
          <w:color w:val="000000"/>
        </w:rPr>
        <w:t>中进一步改进这些问题。</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7</w:t>
      </w:r>
      <w:r w:rsidR="00206176">
        <w:rPr>
          <w:rFonts w:ascii="Arial" w:hAnsi="Arial" w:cs="Arial"/>
          <w:color w:val="000000"/>
        </w:rPr>
        <w:t>．</w:t>
      </w:r>
      <w:r>
        <w:rPr>
          <w:rFonts w:cs="Arial" w:hint="eastAsia"/>
          <w:color w:val="000000"/>
        </w:rPr>
        <w:t>“高中信息技术教学网站”中和教材配套的原创</w:t>
      </w:r>
      <w:proofErr w:type="gramStart"/>
      <w:r>
        <w:rPr>
          <w:rFonts w:cs="Arial" w:hint="eastAsia"/>
          <w:color w:val="000000"/>
        </w:rPr>
        <w:t>微课资源数</w:t>
      </w:r>
      <w:proofErr w:type="gramEnd"/>
      <w:r>
        <w:rPr>
          <w:rFonts w:cs="Arial" w:hint="eastAsia"/>
          <w:color w:val="000000"/>
        </w:rPr>
        <w:t>共有82件，原创课件资源数共有68件，原创教案资源数32件， 相关试卷227份，但只靠这些教学资源</w:t>
      </w:r>
      <w:proofErr w:type="gramStart"/>
      <w:r>
        <w:rPr>
          <w:rFonts w:cs="Arial" w:hint="eastAsia"/>
          <w:color w:val="000000"/>
        </w:rPr>
        <w:t>数用于</w:t>
      </w:r>
      <w:proofErr w:type="gramEnd"/>
      <w:r>
        <w:rPr>
          <w:rFonts w:cs="Arial" w:hint="eastAsia"/>
          <w:color w:val="000000"/>
        </w:rPr>
        <w:t>高中信息技术教学上还远远不够，我们将在今后的教学研究中进一步充实相关教学资源。</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（二）课题研究的未来展望</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1</w:t>
      </w:r>
      <w:r w:rsidR="003330F6">
        <w:rPr>
          <w:rFonts w:ascii="Arial" w:hAnsi="Arial" w:cs="Arial"/>
          <w:color w:val="000000"/>
        </w:rPr>
        <w:t>．</w:t>
      </w:r>
      <w:r>
        <w:rPr>
          <w:rFonts w:cs="Arial" w:hint="eastAsia"/>
          <w:color w:val="000000"/>
        </w:rPr>
        <w:t>在课题推广阶段，课题组将积极将论文进行投稿，争取将论文正式发表，以利课题研究成果的推广。</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2</w:t>
      </w:r>
      <w:r w:rsidR="003330F6">
        <w:rPr>
          <w:rFonts w:ascii="Arial" w:hAnsi="Arial" w:cs="Arial"/>
          <w:color w:val="000000"/>
        </w:rPr>
        <w:t>．</w:t>
      </w:r>
      <w:r>
        <w:rPr>
          <w:rFonts w:cs="Arial" w:hint="eastAsia"/>
          <w:color w:val="000000"/>
        </w:rPr>
        <w:t>开展学科网站建设的校本培训，让学校其他学科教师也能</w:t>
      </w:r>
      <w:proofErr w:type="gramStart"/>
      <w:r>
        <w:rPr>
          <w:rFonts w:cs="Arial" w:hint="eastAsia"/>
          <w:color w:val="000000"/>
        </w:rPr>
        <w:t>掌握微课网站</w:t>
      </w:r>
      <w:proofErr w:type="gramEnd"/>
      <w:r>
        <w:rPr>
          <w:rFonts w:cs="Arial" w:hint="eastAsia"/>
          <w:color w:val="000000"/>
        </w:rPr>
        <w:t>建设的方法。</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3</w:t>
      </w:r>
      <w:r w:rsidR="003330F6">
        <w:rPr>
          <w:rFonts w:ascii="Arial" w:hAnsi="Arial" w:cs="Arial"/>
          <w:color w:val="000000"/>
        </w:rPr>
        <w:t>．</w:t>
      </w:r>
      <w:proofErr w:type="gramStart"/>
      <w:r>
        <w:rPr>
          <w:rFonts w:cs="Arial" w:hint="eastAsia"/>
          <w:color w:val="000000"/>
        </w:rPr>
        <w:t>加强微课的</w:t>
      </w:r>
      <w:proofErr w:type="gramEnd"/>
      <w:r>
        <w:rPr>
          <w:rFonts w:cs="Arial" w:hint="eastAsia"/>
          <w:color w:val="000000"/>
        </w:rPr>
        <w:t>理论学习研究和</w:t>
      </w:r>
      <w:proofErr w:type="gramStart"/>
      <w:r>
        <w:rPr>
          <w:rFonts w:cs="Arial" w:hint="eastAsia"/>
          <w:color w:val="000000"/>
        </w:rPr>
        <w:t>学科微课教程</w:t>
      </w:r>
      <w:proofErr w:type="gramEnd"/>
      <w:r>
        <w:rPr>
          <w:rFonts w:cs="Arial" w:hint="eastAsia"/>
          <w:color w:val="000000"/>
        </w:rPr>
        <w:t>的开发，争取开发</w:t>
      </w:r>
      <w:proofErr w:type="gramStart"/>
      <w:r>
        <w:rPr>
          <w:rFonts w:cs="Arial" w:hint="eastAsia"/>
          <w:color w:val="000000"/>
        </w:rPr>
        <w:t>出微课教材</w:t>
      </w:r>
      <w:proofErr w:type="gramEnd"/>
      <w:r>
        <w:rPr>
          <w:rFonts w:cs="Arial" w:hint="eastAsia"/>
          <w:color w:val="000000"/>
        </w:rPr>
        <w:t>与教程。</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4</w:t>
      </w:r>
      <w:r w:rsidR="003330F6">
        <w:rPr>
          <w:rFonts w:ascii="Arial" w:hAnsi="Arial" w:cs="Arial"/>
          <w:color w:val="000000"/>
        </w:rPr>
        <w:t>．</w:t>
      </w:r>
      <w:r>
        <w:rPr>
          <w:rFonts w:cs="Arial" w:hint="eastAsia"/>
          <w:color w:val="000000"/>
        </w:rPr>
        <w:t>向省市兄弟学校大力推广“高中信息技术教学网”网站的使用，让更多的信息技术教师和高中学生使用网站。</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5</w:t>
      </w:r>
      <w:r w:rsidR="003330F6">
        <w:rPr>
          <w:rFonts w:ascii="Arial" w:hAnsi="Arial" w:cs="Arial"/>
          <w:color w:val="000000"/>
        </w:rPr>
        <w:t>．</w:t>
      </w:r>
      <w:r>
        <w:rPr>
          <w:rFonts w:cs="Arial" w:hint="eastAsia"/>
          <w:color w:val="000000"/>
        </w:rPr>
        <w:t>尽快将课题研究资料进行汇编成册，方便课题资料保存和教师相互间学习，为下一次课题研究积累经验。</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6</w:t>
      </w:r>
      <w:r w:rsidR="003330F6">
        <w:rPr>
          <w:rFonts w:ascii="Arial" w:hAnsi="Arial" w:cs="Arial"/>
          <w:color w:val="000000"/>
        </w:rPr>
        <w:t>．</w:t>
      </w:r>
      <w:r>
        <w:rPr>
          <w:rFonts w:cs="Arial" w:hint="eastAsia"/>
          <w:color w:val="000000"/>
        </w:rPr>
        <w:t>继续加强“高中信息技术教学网”网站中的教学资源建设，打造优秀的高中信息技术学科教学网站。</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7</w:t>
      </w:r>
      <w:r w:rsidR="003330F6">
        <w:rPr>
          <w:rFonts w:ascii="Arial" w:hAnsi="Arial" w:cs="Arial"/>
          <w:color w:val="000000"/>
        </w:rPr>
        <w:t>．</w:t>
      </w:r>
      <w:r>
        <w:rPr>
          <w:rFonts w:cs="Arial" w:hint="eastAsia"/>
          <w:color w:val="000000"/>
        </w:rPr>
        <w:t>加大对“互联网+教育”背景下的云计算技术与网络技术学习，进一步提高网站建设和管理能力。</w:t>
      </w:r>
    </w:p>
    <w:p w:rsidR="00CE3544" w:rsidRDefault="00CE3544" w:rsidP="00CE3544">
      <w:pPr>
        <w:pStyle w:val="a3"/>
        <w:spacing w:before="75" w:beforeAutospacing="0" w:after="75" w:afterAutospacing="0"/>
        <w:ind w:firstLine="480"/>
        <w:rPr>
          <w:rFonts w:ascii="Arial" w:hAnsi="Arial" w:cs="Arial"/>
          <w:color w:val="000000"/>
        </w:rPr>
      </w:pPr>
      <w:r>
        <w:rPr>
          <w:rFonts w:cs="Arial" w:hint="eastAsia"/>
          <w:color w:val="000000"/>
        </w:rPr>
        <w:t>通过《微课在高中信息技术教学中的实践研究》课题研究，我们课题组全体成员得到学校与上级领导的关注和专家的指导，使得课题研究真正走进学校、走进课堂、 走进每一位参与课题研究的教师的心里，成为促进学科教学和</w:t>
      </w:r>
      <w:r>
        <w:rPr>
          <w:rFonts w:cs="Arial" w:hint="eastAsia"/>
          <w:color w:val="000000"/>
        </w:rPr>
        <w:lastRenderedPageBreak/>
        <w:t>学校持续发展的动力源泉，通过课题研究，课题组全体成员的信息技术能力和水平得到了极大地提高，较好地培养了学生学习信息技术的兴趣，改变了信息技术学科教学方法，</w:t>
      </w:r>
      <w:proofErr w:type="gramStart"/>
      <w:r>
        <w:rPr>
          <w:rFonts w:cs="Arial" w:hint="eastAsia"/>
          <w:color w:val="000000"/>
        </w:rPr>
        <w:t>让微课教学</w:t>
      </w:r>
      <w:proofErr w:type="gramEnd"/>
      <w:r>
        <w:rPr>
          <w:rFonts w:cs="Arial" w:hint="eastAsia"/>
          <w:color w:val="000000"/>
        </w:rPr>
        <w:t>和网络教学走入课堂。通过课题研究，让最容易</w:t>
      </w:r>
      <w:proofErr w:type="gramStart"/>
      <w:r>
        <w:rPr>
          <w:rFonts w:cs="Arial" w:hint="eastAsia"/>
          <w:color w:val="000000"/>
        </w:rPr>
        <w:t>实现微课教学</w:t>
      </w:r>
      <w:proofErr w:type="gramEnd"/>
      <w:r>
        <w:rPr>
          <w:rFonts w:cs="Arial" w:hint="eastAsia"/>
          <w:color w:val="000000"/>
        </w:rPr>
        <w:t>的学科第一个</w:t>
      </w:r>
      <w:proofErr w:type="gramStart"/>
      <w:r>
        <w:rPr>
          <w:rFonts w:cs="Arial" w:hint="eastAsia"/>
          <w:color w:val="000000"/>
        </w:rPr>
        <w:t>实现微课教学</w:t>
      </w:r>
      <w:proofErr w:type="gramEnd"/>
      <w:r>
        <w:rPr>
          <w:rFonts w:cs="Arial" w:hint="eastAsia"/>
          <w:color w:val="000000"/>
        </w:rPr>
        <w:t>，从而起到学科辐射效果与学校辐射效果。在今后的学科教学和课题研究中，我们将进一步学习新的现代教育理论知识，充分</w:t>
      </w:r>
      <w:proofErr w:type="gramStart"/>
      <w:r>
        <w:rPr>
          <w:rFonts w:cs="Arial" w:hint="eastAsia"/>
          <w:color w:val="000000"/>
        </w:rPr>
        <w:t>发挥微课教学</w:t>
      </w:r>
      <w:proofErr w:type="gramEnd"/>
      <w:r>
        <w:rPr>
          <w:rFonts w:cs="Arial" w:hint="eastAsia"/>
          <w:color w:val="000000"/>
        </w:rPr>
        <w:t>的魅力，充实“高中信息技术教学网站”中的教学资源，制作和传播更加精美的学科微课，为尽快实现教育信息化和教育现代化发挥自己的力量！</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 </w:t>
      </w:r>
    </w:p>
    <w:p w:rsidR="00CE3544" w:rsidRDefault="00CE3544" w:rsidP="00CE3544">
      <w:pPr>
        <w:pStyle w:val="a3"/>
        <w:spacing w:before="75" w:beforeAutospacing="0" w:after="75" w:afterAutospacing="0"/>
        <w:rPr>
          <w:rFonts w:ascii="Arial" w:hAnsi="Arial" w:cs="Arial"/>
          <w:color w:val="000000"/>
        </w:rPr>
      </w:pPr>
      <w:r>
        <w:rPr>
          <w:rStyle w:val="a4"/>
          <w:rFonts w:cs="Arial" w:hint="eastAsia"/>
          <w:color w:val="000000"/>
        </w:rPr>
        <w:t>十二、附件：</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1.课题组人员名单：金桦勇、程金花、杨偏、卢龙、高一善、杨道继</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2.</w:t>
      </w:r>
      <w:proofErr w:type="gramStart"/>
      <w:r>
        <w:rPr>
          <w:rFonts w:cs="Arial" w:hint="eastAsia"/>
          <w:color w:val="000000"/>
        </w:rPr>
        <w:t>微课教学</w:t>
      </w:r>
      <w:proofErr w:type="gramEnd"/>
      <w:r>
        <w:rPr>
          <w:rFonts w:cs="Arial" w:hint="eastAsia"/>
          <w:color w:val="000000"/>
        </w:rPr>
        <w:t>在高中信息技术学科教学中的有效性调查问卷及报告</w:t>
      </w:r>
    </w:p>
    <w:p w:rsidR="00CE3544" w:rsidRDefault="00CE3544" w:rsidP="00CE3544">
      <w:pPr>
        <w:pStyle w:val="a3"/>
        <w:spacing w:before="75" w:beforeAutospacing="0" w:after="75" w:afterAutospacing="0"/>
        <w:ind w:firstLine="480"/>
        <w:rPr>
          <w:rFonts w:ascii="Arial" w:hAnsi="Arial" w:cs="Arial"/>
          <w:color w:val="000000"/>
        </w:rPr>
      </w:pPr>
      <w:hyperlink r:id="rId4" w:history="1">
        <w:r>
          <w:rPr>
            <w:rStyle w:val="a5"/>
            <w:rFonts w:cs="Arial" w:hint="eastAsia"/>
          </w:rPr>
          <w:t>http://www.gzxxjs.cn/show.asp?id=1538</w:t>
        </w:r>
      </w:hyperlink>
    </w:p>
    <w:p w:rsidR="00CE3544" w:rsidRDefault="00CE3544" w:rsidP="00CE3544">
      <w:pPr>
        <w:pStyle w:val="a3"/>
        <w:spacing w:before="75" w:beforeAutospacing="0" w:after="75" w:afterAutospacing="0"/>
        <w:ind w:firstLine="480"/>
        <w:rPr>
          <w:rFonts w:ascii="Arial" w:hAnsi="Arial" w:cs="Arial"/>
          <w:color w:val="000000"/>
        </w:rPr>
      </w:pPr>
      <w:hyperlink r:id="rId5" w:history="1">
        <w:r>
          <w:rPr>
            <w:rStyle w:val="a5"/>
            <w:rFonts w:cs="Arial" w:hint="eastAsia"/>
          </w:rPr>
          <w:t>http://www.gzxxjs.cn/show.asp?id=1540</w:t>
        </w:r>
      </w:hyperlink>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3.</w:t>
      </w:r>
      <w:proofErr w:type="gramStart"/>
      <w:r>
        <w:rPr>
          <w:rFonts w:cs="Arial" w:hint="eastAsia"/>
          <w:color w:val="000000"/>
        </w:rPr>
        <w:t>微课使用</w:t>
      </w:r>
      <w:proofErr w:type="gramEnd"/>
      <w:r>
        <w:rPr>
          <w:rFonts w:cs="Arial" w:hint="eastAsia"/>
          <w:color w:val="000000"/>
        </w:rPr>
        <w:t>情况学生调查问卷及报告</w:t>
      </w:r>
    </w:p>
    <w:p w:rsidR="00CE3544" w:rsidRDefault="00CE3544" w:rsidP="00CE3544">
      <w:pPr>
        <w:pStyle w:val="a6"/>
        <w:spacing w:before="75" w:beforeAutospacing="0" w:after="75" w:afterAutospacing="0"/>
        <w:ind w:left="420"/>
        <w:rPr>
          <w:rFonts w:ascii="Arial" w:hAnsi="Arial" w:cs="Arial"/>
          <w:color w:val="000000"/>
        </w:rPr>
      </w:pPr>
      <w:hyperlink r:id="rId6" w:history="1">
        <w:r w:rsidRPr="00CE3544">
          <w:rPr>
            <w:rStyle w:val="a5"/>
            <w:rFonts w:cs="Arial" w:hint="eastAsia"/>
          </w:rPr>
          <w:t>http://www.gzxxjs.cn/show.asp?id=1539</w:t>
        </w:r>
      </w:hyperlink>
    </w:p>
    <w:p w:rsidR="00CE3544" w:rsidRDefault="00CE3544" w:rsidP="00CE3544">
      <w:pPr>
        <w:pStyle w:val="a6"/>
        <w:spacing w:before="75" w:beforeAutospacing="0" w:after="75" w:afterAutospacing="0"/>
        <w:ind w:left="420"/>
        <w:rPr>
          <w:rFonts w:ascii="Arial" w:hAnsi="Arial" w:cs="Arial"/>
          <w:color w:val="000000"/>
        </w:rPr>
      </w:pPr>
      <w:hyperlink r:id="rId7" w:history="1">
        <w:r>
          <w:rPr>
            <w:rStyle w:val="a5"/>
            <w:rFonts w:cs="Arial" w:hint="eastAsia"/>
          </w:rPr>
          <w:t>http://www.gzxxjs.cn/show.asp?id=1541</w:t>
        </w:r>
      </w:hyperlink>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4.《智能信息处理》教学设计</w:t>
      </w:r>
    </w:p>
    <w:p w:rsidR="00CE3544" w:rsidRDefault="00CE3544" w:rsidP="00CE3544">
      <w:pPr>
        <w:pStyle w:val="a3"/>
        <w:spacing w:before="75" w:beforeAutospacing="0" w:after="75" w:afterAutospacing="0"/>
        <w:ind w:firstLine="480"/>
        <w:rPr>
          <w:rFonts w:ascii="Arial" w:hAnsi="Arial" w:cs="Arial"/>
          <w:color w:val="000000"/>
        </w:rPr>
      </w:pPr>
      <w:hyperlink r:id="rId8" w:history="1">
        <w:r>
          <w:rPr>
            <w:rStyle w:val="a5"/>
            <w:rFonts w:cs="Arial" w:hint="eastAsia"/>
          </w:rPr>
          <w:t>http://www.gzxxjs.cn/show.asp?id=1537</w:t>
        </w:r>
      </w:hyperlink>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5.论文《高中信息技术课堂教学录像摄制策略研究》</w:t>
      </w:r>
    </w:p>
    <w:p w:rsidR="00CE3544" w:rsidRDefault="00CE3544" w:rsidP="00CE3544">
      <w:pPr>
        <w:pStyle w:val="a6"/>
        <w:spacing w:before="75" w:beforeAutospacing="0" w:after="75" w:afterAutospacing="0"/>
        <w:ind w:left="420"/>
        <w:rPr>
          <w:rFonts w:ascii="Arial" w:hAnsi="Arial" w:cs="Arial"/>
          <w:color w:val="000000"/>
        </w:rPr>
      </w:pPr>
      <w:hyperlink r:id="rId9" w:history="1">
        <w:r>
          <w:rPr>
            <w:rStyle w:val="a5"/>
            <w:rFonts w:cs="Arial" w:hint="eastAsia"/>
          </w:rPr>
          <w:t>http://www.gzxxjs.cn/show.asp?id=1101</w:t>
        </w:r>
      </w:hyperlink>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6.论文《建设微课资源，促进高中信息技术教师专业发展》</w:t>
      </w:r>
    </w:p>
    <w:p w:rsidR="00CE3544" w:rsidRDefault="00CE3544" w:rsidP="00CE3544">
      <w:pPr>
        <w:pStyle w:val="a3"/>
        <w:spacing w:before="75" w:beforeAutospacing="0" w:after="75" w:afterAutospacing="0"/>
        <w:ind w:firstLine="480"/>
        <w:rPr>
          <w:rFonts w:ascii="Arial" w:hAnsi="Arial" w:cs="Arial"/>
          <w:color w:val="000000"/>
        </w:rPr>
      </w:pPr>
      <w:hyperlink r:id="rId10" w:history="1">
        <w:r>
          <w:rPr>
            <w:rStyle w:val="a5"/>
            <w:rFonts w:cs="Arial" w:hint="eastAsia"/>
          </w:rPr>
          <w:t>http://www.gzxxjs.cn/show.asp?id=1147</w:t>
        </w:r>
      </w:hyperlink>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7.论文《“互联网+”背景下高中信息技术学科教学网站的构建》</w:t>
      </w:r>
    </w:p>
    <w:p w:rsidR="00CE3544" w:rsidRDefault="00CE3544" w:rsidP="00CE3544">
      <w:pPr>
        <w:pStyle w:val="a6"/>
        <w:spacing w:before="75" w:beforeAutospacing="0" w:after="75" w:afterAutospacing="0"/>
        <w:ind w:left="420"/>
        <w:rPr>
          <w:rFonts w:ascii="Arial" w:hAnsi="Arial" w:cs="Arial"/>
          <w:color w:val="000000"/>
        </w:rPr>
      </w:pPr>
      <w:hyperlink r:id="rId11" w:history="1">
        <w:r w:rsidRPr="00CE3544">
          <w:rPr>
            <w:rStyle w:val="a5"/>
            <w:rFonts w:cs="Arial" w:hint="eastAsia"/>
          </w:rPr>
          <w:t>http://www.gzxxjs.cn/show.asp?id=1148</w:t>
        </w:r>
      </w:hyperlink>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8.论文《微课在高中信息技术教学中的应用探究》</w:t>
      </w:r>
    </w:p>
    <w:p w:rsidR="00CE3544" w:rsidRDefault="00CE3544" w:rsidP="00CE3544">
      <w:pPr>
        <w:pStyle w:val="a3"/>
        <w:spacing w:before="75" w:beforeAutospacing="0" w:after="75" w:afterAutospacing="0"/>
        <w:ind w:firstLine="480"/>
        <w:rPr>
          <w:rFonts w:ascii="Arial" w:hAnsi="Arial" w:cs="Arial"/>
          <w:color w:val="000000"/>
        </w:rPr>
      </w:pPr>
      <w:hyperlink r:id="rId12" w:history="1">
        <w:r>
          <w:rPr>
            <w:rStyle w:val="a5"/>
            <w:rFonts w:cs="Arial" w:hint="eastAsia"/>
          </w:rPr>
          <w:t>http://www.gzxxjs.cn/show.asp?id=1184</w:t>
        </w:r>
      </w:hyperlink>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9.论文《我与工作室共成长 ——我的课改故事》</w:t>
      </w:r>
    </w:p>
    <w:p w:rsidR="00CE3544" w:rsidRDefault="00CE3544" w:rsidP="00CE3544">
      <w:pPr>
        <w:pStyle w:val="a3"/>
        <w:spacing w:before="75" w:beforeAutospacing="0" w:after="75" w:afterAutospacing="0"/>
        <w:ind w:firstLine="480"/>
        <w:rPr>
          <w:rFonts w:ascii="Arial" w:hAnsi="Arial" w:cs="Arial"/>
          <w:color w:val="000000"/>
        </w:rPr>
      </w:pPr>
      <w:hyperlink r:id="rId13" w:history="1">
        <w:r>
          <w:rPr>
            <w:rStyle w:val="a5"/>
            <w:rFonts w:cs="Arial" w:hint="eastAsia"/>
          </w:rPr>
          <w:t>http://www.gzxxjs.cn/show.asp?id=1098</w:t>
        </w:r>
      </w:hyperlink>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10.成系列资源《高中信息技术必修》教案集（下载地址）</w:t>
      </w:r>
    </w:p>
    <w:p w:rsidR="00CE3544" w:rsidRDefault="00CE3544" w:rsidP="00CE3544">
      <w:pPr>
        <w:pStyle w:val="a3"/>
        <w:spacing w:before="75" w:beforeAutospacing="0" w:after="75" w:afterAutospacing="0"/>
        <w:ind w:firstLine="480"/>
        <w:rPr>
          <w:rFonts w:ascii="Arial" w:hAnsi="Arial" w:cs="Arial"/>
          <w:color w:val="000000"/>
        </w:rPr>
      </w:pPr>
      <w:hyperlink r:id="rId14" w:history="1">
        <w:r>
          <w:rPr>
            <w:rStyle w:val="a5"/>
            <w:rFonts w:cs="Arial" w:hint="eastAsia"/>
          </w:rPr>
          <w:t>http://www.gzxxjs.cn/show.asp?id=1542</w:t>
        </w:r>
      </w:hyperlink>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11.成系列资源《高中信息技术必修》课件集（下载地址）</w:t>
      </w:r>
    </w:p>
    <w:p w:rsidR="00CE3544" w:rsidRDefault="00CE3544" w:rsidP="00CE3544">
      <w:pPr>
        <w:pStyle w:val="a3"/>
        <w:spacing w:before="75" w:beforeAutospacing="0" w:after="75" w:afterAutospacing="0"/>
        <w:ind w:firstLine="480"/>
        <w:rPr>
          <w:rFonts w:ascii="Arial" w:hAnsi="Arial" w:cs="Arial"/>
          <w:color w:val="000000"/>
        </w:rPr>
      </w:pPr>
      <w:hyperlink r:id="rId15" w:history="1">
        <w:r>
          <w:rPr>
            <w:rStyle w:val="a5"/>
            <w:rFonts w:cs="Arial" w:hint="eastAsia"/>
          </w:rPr>
          <w:t>http://www.gzxxjs.cn/show.asp?id=1543</w:t>
        </w:r>
      </w:hyperlink>
    </w:p>
    <w:p w:rsidR="00CE3544" w:rsidRDefault="00CE3544" w:rsidP="00CE3544">
      <w:pPr>
        <w:pStyle w:val="a3"/>
        <w:spacing w:before="75" w:beforeAutospacing="0" w:after="75" w:afterAutospacing="0"/>
        <w:ind w:firstLine="480"/>
        <w:rPr>
          <w:rFonts w:ascii="Arial" w:hAnsi="Arial" w:cs="Arial"/>
          <w:color w:val="000000"/>
        </w:rPr>
      </w:pPr>
      <w:hyperlink r:id="rId16" w:history="1">
        <w:r>
          <w:rPr>
            <w:rStyle w:val="a5"/>
            <w:rFonts w:cs="Arial" w:hint="eastAsia"/>
          </w:rPr>
          <w:t>http://www.gzxxjs.cn/show.asp?id=1547</w:t>
        </w:r>
      </w:hyperlink>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12.成系列资源《高中信息技术必修》</w:t>
      </w:r>
      <w:proofErr w:type="gramStart"/>
      <w:r>
        <w:rPr>
          <w:rFonts w:cs="Arial" w:hint="eastAsia"/>
          <w:color w:val="000000"/>
        </w:rPr>
        <w:t>微课集</w:t>
      </w:r>
      <w:proofErr w:type="gramEnd"/>
      <w:r>
        <w:rPr>
          <w:rFonts w:cs="Arial" w:hint="eastAsia"/>
          <w:color w:val="000000"/>
        </w:rPr>
        <w:t>（播放与下载地址）</w:t>
      </w:r>
    </w:p>
    <w:p w:rsidR="00CE3544" w:rsidRDefault="00CE3544" w:rsidP="00CE3544">
      <w:pPr>
        <w:pStyle w:val="a3"/>
        <w:spacing w:before="75" w:beforeAutospacing="0" w:after="75" w:afterAutospacing="0"/>
        <w:ind w:firstLine="480"/>
        <w:rPr>
          <w:rFonts w:ascii="Arial" w:hAnsi="Arial" w:cs="Arial"/>
          <w:color w:val="000000"/>
        </w:rPr>
      </w:pPr>
      <w:hyperlink r:id="rId17" w:history="1">
        <w:r>
          <w:rPr>
            <w:rStyle w:val="a5"/>
            <w:rFonts w:cs="Arial" w:hint="eastAsia"/>
          </w:rPr>
          <w:t>http://www.gzxxjs.cn/show.asp?id=1544</w:t>
        </w:r>
      </w:hyperlink>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13.成系列资源《高中信息技术选修三》课件集（下载地址）</w:t>
      </w:r>
    </w:p>
    <w:p w:rsidR="00CE3544" w:rsidRDefault="00CE3544" w:rsidP="00CE3544">
      <w:pPr>
        <w:pStyle w:val="a3"/>
        <w:spacing w:before="75" w:beforeAutospacing="0" w:after="75" w:afterAutospacing="0"/>
        <w:ind w:firstLine="480"/>
        <w:rPr>
          <w:rFonts w:ascii="Arial" w:hAnsi="Arial" w:cs="Arial"/>
          <w:color w:val="000000"/>
        </w:rPr>
      </w:pPr>
      <w:hyperlink r:id="rId18" w:history="1">
        <w:r>
          <w:rPr>
            <w:rStyle w:val="a5"/>
            <w:rFonts w:cs="Arial" w:hint="eastAsia"/>
          </w:rPr>
          <w:t>http://www.gzxxjs.cn/show.asp?id=1546</w:t>
        </w:r>
      </w:hyperlink>
    </w:p>
    <w:p w:rsidR="00CE3544" w:rsidRDefault="00CE3544" w:rsidP="00CE3544">
      <w:pPr>
        <w:pStyle w:val="a3"/>
        <w:spacing w:before="75" w:beforeAutospacing="0" w:after="75" w:afterAutospacing="0"/>
        <w:rPr>
          <w:rFonts w:ascii="Arial" w:hAnsi="Arial" w:cs="Arial"/>
          <w:color w:val="000000"/>
        </w:rPr>
      </w:pPr>
      <w:r>
        <w:rPr>
          <w:rFonts w:cs="Arial" w:hint="eastAsia"/>
          <w:color w:val="000000"/>
        </w:rPr>
        <w:t>14.成系列资源《高中信息技术选修三》</w:t>
      </w:r>
      <w:proofErr w:type="gramStart"/>
      <w:r>
        <w:rPr>
          <w:rFonts w:cs="Arial" w:hint="eastAsia"/>
          <w:color w:val="000000"/>
        </w:rPr>
        <w:t>微课集</w:t>
      </w:r>
      <w:proofErr w:type="gramEnd"/>
      <w:r>
        <w:rPr>
          <w:rFonts w:cs="Arial" w:hint="eastAsia"/>
          <w:color w:val="000000"/>
        </w:rPr>
        <w:t>（播放与下载地址）</w:t>
      </w:r>
    </w:p>
    <w:p w:rsidR="00CE3544" w:rsidRDefault="00CE3544" w:rsidP="00CE3544">
      <w:pPr>
        <w:pStyle w:val="a3"/>
        <w:spacing w:before="75" w:beforeAutospacing="0" w:after="75" w:afterAutospacing="0"/>
        <w:ind w:firstLine="480"/>
        <w:rPr>
          <w:rFonts w:ascii="Arial" w:hAnsi="Arial" w:cs="Arial"/>
          <w:color w:val="000000"/>
        </w:rPr>
      </w:pPr>
      <w:hyperlink r:id="rId19" w:history="1">
        <w:r>
          <w:rPr>
            <w:rStyle w:val="a5"/>
            <w:rFonts w:cs="Arial" w:hint="eastAsia"/>
            <w:shd w:val="clear" w:color="auto" w:fill="F3F3F3"/>
          </w:rPr>
          <w:t>http://www.gzxxjs.cn/show.asp?id=1545</w:t>
        </w:r>
      </w:hyperlink>
    </w:p>
    <w:p w:rsidR="00CE3544" w:rsidRDefault="00CE3544" w:rsidP="00CE3544">
      <w:pPr>
        <w:pStyle w:val="a3"/>
        <w:spacing w:before="75" w:beforeAutospacing="0" w:after="75" w:afterAutospacing="0"/>
        <w:rPr>
          <w:rFonts w:ascii="Arial" w:hAnsi="Arial" w:cs="Arial"/>
          <w:color w:val="000000"/>
        </w:rPr>
      </w:pPr>
      <w:r>
        <w:rPr>
          <w:rStyle w:val="a4"/>
          <w:rFonts w:cs="Arial" w:hint="eastAsia"/>
          <w:color w:val="000000"/>
        </w:rPr>
        <w:t>十二、参考文献目录</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sz w:val="18"/>
          <w:szCs w:val="18"/>
        </w:rPr>
        <w:t>1.《中小学微课建设与应用难点问题透析》       中小学信息技术教育   胡铁生2013-04-01 </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sz w:val="18"/>
          <w:szCs w:val="18"/>
        </w:rPr>
        <w:t>2.《“微课”:区域教育信息资源发展的新趋势》   电化教育研究  胡铁生2011-10-01  </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sz w:val="18"/>
          <w:szCs w:val="18"/>
        </w:rPr>
        <w:t>3.《微课及其应用与影响》            中小学信息技术教育 </w:t>
      </w:r>
      <w:proofErr w:type="gramStart"/>
      <w:r>
        <w:rPr>
          <w:rFonts w:cs="Arial" w:hint="eastAsia"/>
          <w:color w:val="000000"/>
          <w:sz w:val="18"/>
          <w:szCs w:val="18"/>
        </w:rPr>
        <w:t> 焦建利</w:t>
      </w:r>
      <w:proofErr w:type="gramEnd"/>
      <w:r>
        <w:rPr>
          <w:rFonts w:cs="Arial" w:hint="eastAsia"/>
          <w:color w:val="000000"/>
          <w:sz w:val="18"/>
          <w:szCs w:val="18"/>
        </w:rPr>
        <w:t>2013-04-01  </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sz w:val="18"/>
          <w:szCs w:val="18"/>
        </w:rPr>
        <w:t>4.《微课在信息技术课堂上的应用初探》        新课程（上）施国栋2013-09-08.</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sz w:val="18"/>
          <w:szCs w:val="18"/>
        </w:rPr>
        <w:t>5.《微课程在信息技术教学中的探索》          新课程（中学） 阮晓蕾2013,04</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sz w:val="18"/>
          <w:szCs w:val="18"/>
        </w:rPr>
        <w:t>6.《微课程在信息技术教学中的有效应用》        中国科教创新导刊 施云春2014,01</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sz w:val="18"/>
          <w:szCs w:val="18"/>
        </w:rPr>
        <w:t>7.《微课的设计与制作》               中小学电教(下)  万国军2013-05-20 </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sz w:val="18"/>
          <w:szCs w:val="18"/>
        </w:rPr>
        <w:t>8.《微课,开启教育“微”时代 》           中小学信息技术教育</w:t>
      </w:r>
      <w:proofErr w:type="gramStart"/>
      <w:r>
        <w:rPr>
          <w:rFonts w:cs="Arial" w:hint="eastAsia"/>
          <w:color w:val="000000"/>
          <w:sz w:val="18"/>
          <w:szCs w:val="18"/>
        </w:rPr>
        <w:t> 徐靖</w:t>
      </w:r>
      <w:proofErr w:type="gramEnd"/>
      <w:r>
        <w:rPr>
          <w:rFonts w:cs="Arial" w:hint="eastAsia"/>
          <w:color w:val="000000"/>
          <w:sz w:val="18"/>
          <w:szCs w:val="18"/>
        </w:rPr>
        <w:t>2013-04-01  </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sz w:val="18"/>
          <w:szCs w:val="18"/>
        </w:rPr>
        <w:t>9.《“翻转课堂”教学新模式》             华南师范大学 柯清超 2013. 5</w:t>
      </w:r>
    </w:p>
    <w:p w:rsidR="00CE3544" w:rsidRDefault="00CE3544" w:rsidP="00CE3544">
      <w:pPr>
        <w:pStyle w:val="a3"/>
        <w:spacing w:before="75" w:beforeAutospacing="0" w:after="75" w:afterAutospacing="0"/>
        <w:rPr>
          <w:rFonts w:ascii="Arial" w:hAnsi="Arial" w:cs="Arial"/>
          <w:color w:val="000000"/>
        </w:rPr>
      </w:pPr>
      <w:r>
        <w:rPr>
          <w:rFonts w:cs="Arial" w:hint="eastAsia"/>
          <w:color w:val="000000"/>
          <w:sz w:val="18"/>
          <w:szCs w:val="18"/>
        </w:rPr>
        <w:t>10.《学校“微课”校本开发的要点》             新</w:t>
      </w:r>
      <w:proofErr w:type="gramStart"/>
      <w:r>
        <w:rPr>
          <w:rFonts w:cs="Arial" w:hint="eastAsia"/>
          <w:color w:val="000000"/>
          <w:sz w:val="18"/>
          <w:szCs w:val="18"/>
        </w:rPr>
        <w:t>课程陈</w:t>
      </w:r>
      <w:proofErr w:type="gramEnd"/>
      <w:r>
        <w:rPr>
          <w:rFonts w:cs="Arial" w:hint="eastAsia"/>
          <w:color w:val="000000"/>
          <w:sz w:val="18"/>
          <w:szCs w:val="18"/>
        </w:rPr>
        <w:t>文生（下） 2013.3 </w:t>
      </w:r>
    </w:p>
    <w:p w:rsidR="00CE3544" w:rsidRDefault="00CE3544" w:rsidP="00CE3544">
      <w:pPr>
        <w:pStyle w:val="a3"/>
        <w:spacing w:before="75" w:beforeAutospacing="0" w:after="75" w:afterAutospacing="0"/>
        <w:rPr>
          <w:rFonts w:ascii="Arial" w:hAnsi="Arial" w:cs="Arial"/>
          <w:color w:val="000000"/>
        </w:rPr>
      </w:pPr>
    </w:p>
    <w:p w:rsidR="00FA6F35" w:rsidRPr="00CE3544" w:rsidRDefault="00FA6F35"/>
    <w:sectPr w:rsidR="00FA6F35" w:rsidRPr="00CE35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44"/>
    <w:rsid w:val="00042204"/>
    <w:rsid w:val="00206176"/>
    <w:rsid w:val="003330F6"/>
    <w:rsid w:val="00A6041F"/>
    <w:rsid w:val="00CE3544"/>
    <w:rsid w:val="00FA6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70DA"/>
  <w15:chartTrackingRefBased/>
  <w15:docId w15:val="{AA092A2C-8FCE-4F95-AC1D-6F6BDCE9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354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E3544"/>
    <w:rPr>
      <w:b/>
      <w:bCs/>
    </w:rPr>
  </w:style>
  <w:style w:type="character" w:styleId="a5">
    <w:name w:val="Hyperlink"/>
    <w:basedOn w:val="a0"/>
    <w:uiPriority w:val="99"/>
    <w:unhideWhenUsed/>
    <w:rsid w:val="00CE3544"/>
    <w:rPr>
      <w:color w:val="0000FF"/>
      <w:u w:val="single"/>
    </w:rPr>
  </w:style>
  <w:style w:type="paragraph" w:styleId="a6">
    <w:name w:val="List Paragraph"/>
    <w:basedOn w:val="a"/>
    <w:uiPriority w:val="34"/>
    <w:qFormat/>
    <w:rsid w:val="00CE3544"/>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a8"/>
    <w:uiPriority w:val="99"/>
    <w:semiHidden/>
    <w:unhideWhenUsed/>
    <w:rsid w:val="00CE3544"/>
    <w:rPr>
      <w:sz w:val="18"/>
      <w:szCs w:val="18"/>
    </w:rPr>
  </w:style>
  <w:style w:type="character" w:customStyle="1" w:styleId="a8">
    <w:name w:val="批注框文本 字符"/>
    <w:basedOn w:val="a0"/>
    <w:link w:val="a7"/>
    <w:uiPriority w:val="99"/>
    <w:semiHidden/>
    <w:rsid w:val="00CE3544"/>
    <w:rPr>
      <w:sz w:val="18"/>
      <w:szCs w:val="18"/>
    </w:rPr>
  </w:style>
  <w:style w:type="character" w:styleId="a9">
    <w:name w:val="Unresolved Mention"/>
    <w:basedOn w:val="a0"/>
    <w:uiPriority w:val="99"/>
    <w:semiHidden/>
    <w:unhideWhenUsed/>
    <w:rsid w:val="00CE3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xxjs.cn/show.asp?id=1537" TargetMode="External"/><Relationship Id="rId13" Type="http://schemas.openxmlformats.org/officeDocument/2006/relationships/hyperlink" Target="http://www.gzxxjs.cn/show.asp?id=1098" TargetMode="External"/><Relationship Id="rId18" Type="http://schemas.openxmlformats.org/officeDocument/2006/relationships/hyperlink" Target="http://www.gzxxjs.cn/show.asp?id=154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zxxjs.cn/show.asp?id=1541" TargetMode="External"/><Relationship Id="rId12" Type="http://schemas.openxmlformats.org/officeDocument/2006/relationships/hyperlink" Target="http://www.gzxxjs.cn/show.asp?id=1184" TargetMode="External"/><Relationship Id="rId17" Type="http://schemas.openxmlformats.org/officeDocument/2006/relationships/hyperlink" Target="http://www.gzxxjs.cn/show.asp?id=1544" TargetMode="External"/><Relationship Id="rId2" Type="http://schemas.openxmlformats.org/officeDocument/2006/relationships/settings" Target="settings.xml"/><Relationship Id="rId16" Type="http://schemas.openxmlformats.org/officeDocument/2006/relationships/hyperlink" Target="http://www.gzxxjs.cn/show.asp?id=154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zxxjs.cn/show.asp?id=1539" TargetMode="External"/><Relationship Id="rId11" Type="http://schemas.openxmlformats.org/officeDocument/2006/relationships/hyperlink" Target="http://www.gzxxjs.cn/show.asp?id=1148" TargetMode="External"/><Relationship Id="rId5" Type="http://schemas.openxmlformats.org/officeDocument/2006/relationships/hyperlink" Target="http://www.gzxxjs.cn/show.asp?id=1540" TargetMode="External"/><Relationship Id="rId15" Type="http://schemas.openxmlformats.org/officeDocument/2006/relationships/hyperlink" Target="http://www.gzxxjs.cn/show.asp?id=1543" TargetMode="External"/><Relationship Id="rId10" Type="http://schemas.openxmlformats.org/officeDocument/2006/relationships/hyperlink" Target="http://www.gzxxjs.cn/show.asp?id=1147" TargetMode="External"/><Relationship Id="rId19" Type="http://schemas.openxmlformats.org/officeDocument/2006/relationships/hyperlink" Target="http://www.gzxxjs.cn/show.asp?id=1545" TargetMode="External"/><Relationship Id="rId4" Type="http://schemas.openxmlformats.org/officeDocument/2006/relationships/hyperlink" Target="http://www.gzxxjs.cn/show.asp?id=1538" TargetMode="External"/><Relationship Id="rId9" Type="http://schemas.openxmlformats.org/officeDocument/2006/relationships/hyperlink" Target="http://www.gzxxjs.cn/show.asp?id=1101" TargetMode="External"/><Relationship Id="rId14" Type="http://schemas.openxmlformats.org/officeDocument/2006/relationships/hyperlink" Target="http://www.gzxxjs.cn/show.asp?id=154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2218</Words>
  <Characters>12647</Characters>
  <Application>Microsoft Office Word</Application>
  <DocSecurity>0</DocSecurity>
  <Lines>105</Lines>
  <Paragraphs>29</Paragraphs>
  <ScaleCrop>false</ScaleCrop>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4</cp:revision>
  <dcterms:created xsi:type="dcterms:W3CDTF">2019-04-07T07:41:00Z</dcterms:created>
  <dcterms:modified xsi:type="dcterms:W3CDTF">2019-04-07T07:59:00Z</dcterms:modified>
</cp:coreProperties>
</file>